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BBA23" w14:textId="77777777" w:rsidR="009775AA" w:rsidRDefault="009775AA" w:rsidP="009775A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</w:rPr>
        <w:t>Приложение № 7 к распоряжению</w:t>
      </w:r>
    </w:p>
    <w:p w14:paraId="78F0C081" w14:textId="77777777" w:rsidR="009775AA" w:rsidRDefault="009775AA" w:rsidP="009775A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4716155D" w14:textId="77777777" w:rsidR="009775AA" w:rsidRDefault="009775AA" w:rsidP="009775A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53E7E68" w14:textId="77777777" w:rsidR="009775AA" w:rsidRDefault="009775AA" w:rsidP="009775A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39842BA8" w14:textId="77777777" w:rsidR="009775AA" w:rsidRDefault="009775AA" w:rsidP="009775A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E8B97A3" w14:textId="77777777" w:rsidR="009775AA" w:rsidRPr="001A58F2" w:rsidRDefault="009775AA" w:rsidP="009775A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1A58F2"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14:paraId="6C450641" w14:textId="77777777" w:rsidR="009775AA" w:rsidRPr="001A58F2" w:rsidRDefault="009775AA" w:rsidP="009775A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1A58F2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этапа всероссийской олимпиады школьников </w:t>
      </w:r>
    </w:p>
    <w:p w14:paraId="2F0DD4BD" w14:textId="77777777" w:rsidR="009775AA" w:rsidRDefault="009775AA" w:rsidP="009775A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1A58F2">
        <w:rPr>
          <w:rFonts w:ascii="Liberation Serif" w:eastAsia="Liberation Serif" w:hAnsi="Liberation Serif" w:cs="Liberation Serif"/>
          <w:sz w:val="28"/>
          <w:szCs w:val="28"/>
        </w:rPr>
        <w:t>в муниципальном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образовании «город Екатеринбург»</w:t>
      </w:r>
    </w:p>
    <w:p w14:paraId="40A72A81" w14:textId="77777777" w:rsidR="009775AA" w:rsidRDefault="009775AA" w:rsidP="009775A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2023/2024 учебном году</w:t>
      </w:r>
    </w:p>
    <w:p w14:paraId="68167A84" w14:textId="77777777" w:rsidR="009775AA" w:rsidRDefault="009775AA" w:rsidP="009775AA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41670A1F" w14:textId="77777777" w:rsidR="009775AA" w:rsidRDefault="009775AA" w:rsidP="009775A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hanging="284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имеет право:</w:t>
      </w:r>
    </w:p>
    <w:p w14:paraId="28FC1DE1" w14:textId="77777777" w:rsidR="009775AA" w:rsidRDefault="009775AA" w:rsidP="009775A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получать необходимую информацию и разъяснения от Департамента образования Администрации города Екатеринбурга, МБУ ИМЦ «Екатеринбургский Дом Учителя»,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технологии», уполномоченных лиц и лиц, ответственных за организацию общественного наблюдения при проведении </w:t>
      </w:r>
      <w:r w:rsidRPr="00DD21E8">
        <w:rPr>
          <w:rFonts w:ascii="Liberation Serif" w:eastAsia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этапа всероссийской олимпиады школьников (далее – олимпиада), по вопросам Порядка проведения олимпиады;</w:t>
      </w:r>
    </w:p>
    <w:p w14:paraId="6B1319AD" w14:textId="77777777" w:rsidR="009775AA" w:rsidRDefault="009775AA" w:rsidP="009775A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14:paraId="56CCF2FD" w14:textId="77777777" w:rsidR="009775AA" w:rsidRDefault="009775AA" w:rsidP="009775A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14:paraId="0F92B88B" w14:textId="77777777" w:rsidR="009775AA" w:rsidRDefault="009775AA" w:rsidP="009775A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14:paraId="0ABE5DCD" w14:textId="77777777" w:rsidR="009775AA" w:rsidRDefault="009775AA" w:rsidP="009775A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</w:tabs>
        <w:ind w:left="-142" w:hanging="142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Общественному наблюдателю запрещено:</w:t>
      </w:r>
    </w:p>
    <w:p w14:paraId="442148E1" w14:textId="77777777" w:rsidR="009775AA" w:rsidRDefault="009775AA" w:rsidP="009775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нарушать Порядок проведения олимпиады;</w:t>
      </w:r>
    </w:p>
    <w:p w14:paraId="4BF5BD8C" w14:textId="77777777" w:rsidR="009775AA" w:rsidRDefault="009775AA" w:rsidP="009775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14:paraId="2D758D96" w14:textId="77777777" w:rsidR="009775AA" w:rsidRDefault="009775AA" w:rsidP="009775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оказывать содействие или отвлекать обучающихся при выполнении ими олимпиадных работ;</w:t>
      </w:r>
    </w:p>
    <w:p w14:paraId="11C57249" w14:textId="77777777" w:rsidR="009775AA" w:rsidRDefault="009775AA" w:rsidP="009775A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пользоваться в аудиториях мобильным телефоном, фото-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br/>
        <w:t>и видеоаппаратурой, компьютером.</w:t>
      </w:r>
    </w:p>
    <w:p w14:paraId="5EBE163C" w14:textId="77777777" w:rsidR="009775AA" w:rsidRDefault="009775AA" w:rsidP="009775A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284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Общественный наблюдатель обязан:</w:t>
      </w:r>
    </w:p>
    <w:p w14:paraId="3D67F315" w14:textId="77777777" w:rsidR="009775AA" w:rsidRDefault="009775AA" w:rsidP="009775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от 29.10.2021 № 1015-Д, Порядка проведения всероссийской олимпиады школьников, утвержденного Приказом Министерства просвещения Российской Федерации от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27.11.2020 № 678 «Об утверждении Порядка проведения всероссийской олимпиады школьников» (с изменениями от 16.08.2021, 14.02.2022, 26.01.2023).</w:t>
      </w:r>
    </w:p>
    <w:p w14:paraId="57E54D0F" w14:textId="77777777" w:rsidR="009775AA" w:rsidRDefault="009775AA" w:rsidP="009775A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пройти инструктаж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в общеобразовательной организации; </w:t>
      </w:r>
    </w:p>
    <w:p w14:paraId="12CA2FE3" w14:textId="77777777" w:rsidR="009775AA" w:rsidRDefault="009775AA" w:rsidP="009775A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действовать в соответствии с настоящей памяткой;</w:t>
      </w:r>
    </w:p>
    <w:p w14:paraId="719BDF78" w14:textId="77777777" w:rsidR="009775AA" w:rsidRDefault="009775AA" w:rsidP="009775A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14:paraId="03D8EDCB" w14:textId="77777777" w:rsidR="009775AA" w:rsidRDefault="009775AA" w:rsidP="009775A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14:paraId="34272724" w14:textId="77777777" w:rsidR="009775AA" w:rsidRDefault="009775AA" w:rsidP="009775A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получить отметку ответственного за проведение олимпиады в месте его проведения о посещении олимпиады;</w:t>
      </w:r>
    </w:p>
    <w:p w14:paraId="5D1551DD" w14:textId="77777777" w:rsidR="009775AA" w:rsidRDefault="009775AA" w:rsidP="009775A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заполнить акт наблюдения при проведении олимпиады по установленной форме и сдать его организатору проведения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олимпиады. </w:t>
      </w:r>
    </w:p>
    <w:p w14:paraId="15F2778F" w14:textId="77777777" w:rsidR="009775AA" w:rsidRDefault="009775AA" w:rsidP="009775AA">
      <w:pPr>
        <w:tabs>
          <w:tab w:val="left" w:pos="709"/>
          <w:tab w:val="left" w:pos="993"/>
        </w:tabs>
        <w:ind w:left="-142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Деятельность общественного наблюдателя осуществляется на безвозмездной основе. Понесенные расходы общественному наблюдателю не возмещаются.</w:t>
      </w:r>
    </w:p>
    <w:p w14:paraId="466BDF9A" w14:textId="188B1DB1" w:rsidR="002E6627" w:rsidRPr="009775AA" w:rsidRDefault="009775AA" w:rsidP="009775AA">
      <w:pPr>
        <w:tabs>
          <w:tab w:val="left" w:pos="993"/>
        </w:tabs>
        <w:ind w:left="-142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случае нарушения общественным наблюдателем правил, содержащихся в настоящей памятке, общественный наблюдатель может быть удален из аудитории ответственным за проведение олимпиады в месте проведения олимпиады.</w:t>
      </w:r>
    </w:p>
    <w:sectPr w:rsidR="002E6627" w:rsidRPr="0097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66A82"/>
    <w:multiLevelType w:val="multilevel"/>
    <w:tmpl w:val="8FF6422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AA"/>
    <w:rsid w:val="002E6627"/>
    <w:rsid w:val="0079635F"/>
    <w:rsid w:val="008949AA"/>
    <w:rsid w:val="0097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73A2"/>
  <w15:chartTrackingRefBased/>
  <w15:docId w15:val="{973C9D8F-E743-4090-B2C2-263C99D5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Учитель</cp:lastModifiedBy>
  <cp:revision>2</cp:revision>
  <dcterms:created xsi:type="dcterms:W3CDTF">2023-11-03T05:46:00Z</dcterms:created>
  <dcterms:modified xsi:type="dcterms:W3CDTF">2023-11-03T05:46:00Z</dcterms:modified>
</cp:coreProperties>
</file>