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45E7" w14:textId="77777777" w:rsidR="00C8140B" w:rsidRDefault="00456FAF" w:rsidP="0028485B">
      <w:pPr>
        <w:pStyle w:val="1"/>
        <w:ind w:left="0" w:right="-143" w:hanging="142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1186A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Положение </w:t>
      </w:r>
      <w:r w:rsidR="00487C16" w:rsidRPr="00B1186A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о </w:t>
      </w:r>
      <w:r w:rsidRPr="00B1186A">
        <w:rPr>
          <w:rFonts w:ascii="Liberation Serif" w:hAnsi="Liberation Serif"/>
          <w:b w:val="0"/>
          <w:bCs w:val="0"/>
          <w:sz w:val="28"/>
          <w:szCs w:val="28"/>
        </w:rPr>
        <w:t>Школ</w:t>
      </w:r>
      <w:r w:rsidRPr="00E44E4D">
        <w:rPr>
          <w:rFonts w:ascii="Liberation Serif" w:hAnsi="Liberation Serif"/>
          <w:b w:val="0"/>
          <w:bCs w:val="0"/>
          <w:sz w:val="28"/>
          <w:szCs w:val="28"/>
        </w:rPr>
        <w:t>е</w:t>
      </w:r>
      <w:r w:rsidRPr="00B1186A">
        <w:rPr>
          <w:rFonts w:ascii="Liberation Serif" w:hAnsi="Liberation Serif"/>
          <w:b w:val="0"/>
          <w:bCs w:val="0"/>
          <w:sz w:val="28"/>
          <w:szCs w:val="28"/>
        </w:rPr>
        <w:t xml:space="preserve"> подготовки</w:t>
      </w:r>
      <w:r w:rsidR="00197041"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="00F6360D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к </w:t>
      </w:r>
      <w:r w:rsidRPr="00B1186A">
        <w:rPr>
          <w:rFonts w:ascii="Liberation Serif" w:eastAsia="Liberation Serif" w:hAnsi="Liberation Serif" w:cs="Liberation Serif"/>
          <w:b w:val="0"/>
          <w:sz w:val="28"/>
          <w:szCs w:val="28"/>
        </w:rPr>
        <w:t>всероссийской олимпиаде</w:t>
      </w:r>
    </w:p>
    <w:p w14:paraId="24BC9FD6" w14:textId="77777777" w:rsidR="00456FAF" w:rsidRPr="00B1186A" w:rsidRDefault="00197041" w:rsidP="0028485B">
      <w:pPr>
        <w:pStyle w:val="1"/>
        <w:ind w:left="0" w:right="-143" w:hanging="142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>
        <w:rPr>
          <w:rFonts w:ascii="Liberation Serif" w:eastAsia="Liberation Serif" w:hAnsi="Liberation Serif" w:cs="Liberation Serif"/>
          <w:b w:val="0"/>
          <w:sz w:val="28"/>
          <w:szCs w:val="28"/>
        </w:rPr>
        <w:t>ш</w:t>
      </w:r>
      <w:r w:rsidR="00456FAF" w:rsidRPr="00B1186A">
        <w:rPr>
          <w:rFonts w:ascii="Liberation Serif" w:eastAsia="Liberation Serif" w:hAnsi="Liberation Serif" w:cs="Liberation Serif"/>
          <w:b w:val="0"/>
          <w:sz w:val="28"/>
          <w:szCs w:val="28"/>
        </w:rPr>
        <w:t>кольников</w:t>
      </w:r>
      <w:r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 </w:t>
      </w:r>
      <w:r w:rsidR="00456FAF" w:rsidRPr="00B1186A">
        <w:rPr>
          <w:rFonts w:ascii="Liberation Serif" w:eastAsia="Liberation Serif" w:hAnsi="Liberation Serif" w:cs="Liberation Serif"/>
          <w:b w:val="0"/>
          <w:sz w:val="28"/>
          <w:szCs w:val="28"/>
        </w:rPr>
        <w:t>в муниципальном образовании «город Екатеринбург»</w:t>
      </w:r>
    </w:p>
    <w:p w14:paraId="734CA450" w14:textId="77777777" w:rsidR="00456FAF" w:rsidRPr="00B1186A" w:rsidRDefault="00456FAF" w:rsidP="00990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5E488D84" w14:textId="70923F0B" w:rsidR="00456FAF" w:rsidRDefault="00456FAF" w:rsidP="0028485B">
      <w:pPr>
        <w:pStyle w:val="1"/>
        <w:numPr>
          <w:ilvl w:val="0"/>
          <w:numId w:val="1"/>
        </w:numPr>
        <w:tabs>
          <w:tab w:val="num" w:pos="360"/>
          <w:tab w:val="left" w:pos="567"/>
          <w:tab w:val="left" w:pos="4751"/>
        </w:tabs>
        <w:ind w:left="-142" w:right="-143" w:firstLine="426"/>
        <w:jc w:val="center"/>
        <w:rPr>
          <w:rFonts w:ascii="Liberation Serif" w:eastAsia="Liberation Serif" w:hAnsi="Liberation Serif" w:cs="Liberation Serif"/>
          <w:bCs w:val="0"/>
          <w:sz w:val="28"/>
          <w:szCs w:val="28"/>
        </w:rPr>
      </w:pPr>
      <w:r w:rsidRPr="00F85DFA">
        <w:rPr>
          <w:rFonts w:ascii="Liberation Serif" w:eastAsia="Liberation Serif" w:hAnsi="Liberation Serif" w:cs="Liberation Serif"/>
          <w:bCs w:val="0"/>
          <w:sz w:val="28"/>
          <w:szCs w:val="28"/>
        </w:rPr>
        <w:t>Общие положения</w:t>
      </w:r>
    </w:p>
    <w:p w14:paraId="358988E6" w14:textId="77777777" w:rsidR="00190FD1" w:rsidRPr="00F85DFA" w:rsidRDefault="00190FD1" w:rsidP="00190FD1">
      <w:pPr>
        <w:pStyle w:val="1"/>
        <w:tabs>
          <w:tab w:val="left" w:pos="567"/>
          <w:tab w:val="left" w:pos="4751"/>
        </w:tabs>
        <w:ind w:left="284" w:right="-143" w:firstLine="0"/>
        <w:rPr>
          <w:rFonts w:ascii="Liberation Serif" w:eastAsia="Liberation Serif" w:hAnsi="Liberation Serif" w:cs="Liberation Serif"/>
          <w:bCs w:val="0"/>
          <w:sz w:val="28"/>
          <w:szCs w:val="28"/>
        </w:rPr>
      </w:pPr>
    </w:p>
    <w:p w14:paraId="2069F5EB" w14:textId="7170E407" w:rsidR="005E0058" w:rsidRPr="009646FF" w:rsidRDefault="00EE0DB6" w:rsidP="00BE4D8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Настоящим Положением определяется порядок организации и проведения</w:t>
      </w:r>
      <w:r w:rsidR="00197041"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sz w:val="28"/>
          <w:szCs w:val="28"/>
        </w:rPr>
        <w:t xml:space="preserve">Школы подготовки к всероссийской олимпиаде школьников </w:t>
      </w:r>
      <w:r w:rsidR="00100095" w:rsidRPr="009646FF">
        <w:rPr>
          <w:rFonts w:ascii="Liberation Serif" w:hAnsi="Liberation Serif"/>
          <w:sz w:val="28"/>
          <w:szCs w:val="28"/>
        </w:rPr>
        <w:t xml:space="preserve">по общеобразовательным предметам </w:t>
      </w:r>
      <w:r w:rsidRPr="009646FF">
        <w:rPr>
          <w:rFonts w:ascii="Liberation Serif" w:eastAsia="Liberation Serif" w:hAnsi="Liberation Serif" w:cs="Liberation Serif"/>
          <w:sz w:val="28"/>
          <w:szCs w:val="28"/>
        </w:rPr>
        <w:t>(далее –</w:t>
      </w:r>
      <w:r w:rsidR="00100095" w:rsidRPr="009646FF">
        <w:rPr>
          <w:rFonts w:ascii="Liberation Serif" w:hAnsi="Liberation Serif"/>
          <w:sz w:val="28"/>
          <w:szCs w:val="28"/>
        </w:rPr>
        <w:t xml:space="preserve"> Школа подготовки</w:t>
      </w:r>
      <w:r w:rsidRPr="009646FF">
        <w:rPr>
          <w:rFonts w:ascii="Liberation Serif" w:eastAsia="Liberation Serif" w:hAnsi="Liberation Serif" w:cs="Liberation Serif"/>
          <w:sz w:val="28"/>
          <w:szCs w:val="28"/>
        </w:rPr>
        <w:t>)</w:t>
      </w:r>
      <w:r w:rsidR="00100095" w:rsidRPr="009646FF">
        <w:rPr>
          <w:rFonts w:ascii="Liberation Serif" w:eastAsia="Liberation Serif" w:hAnsi="Liberation Serif" w:cs="Liberation Serif"/>
          <w:sz w:val="28"/>
          <w:szCs w:val="28"/>
        </w:rPr>
        <w:t>,</w:t>
      </w:r>
      <w:r w:rsidR="00E75C1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100095" w:rsidRPr="009646FF">
        <w:rPr>
          <w:rFonts w:ascii="Liberation Serif" w:eastAsia="Liberation Serif" w:hAnsi="Liberation Serif" w:cs="Liberation Serif"/>
          <w:sz w:val="28"/>
          <w:szCs w:val="28"/>
        </w:rPr>
        <w:t>ее</w:t>
      </w:r>
      <w:r w:rsidR="00100095" w:rsidRPr="009646FF">
        <w:rPr>
          <w:rFonts w:ascii="Liberation Serif" w:hAnsi="Liberation Serif"/>
          <w:sz w:val="28"/>
          <w:szCs w:val="28"/>
        </w:rPr>
        <w:t xml:space="preserve"> организационное, методическое и финансовое обеспечение</w:t>
      </w:r>
      <w:r w:rsidR="00230A4A"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  <w:r w:rsidR="00EA5172" w:rsidRPr="009646FF">
        <w:rPr>
          <w:rFonts w:ascii="Liberation Serif" w:hAnsi="Liberation Serif"/>
          <w:sz w:val="28"/>
          <w:szCs w:val="28"/>
        </w:rPr>
        <w:t>.</w:t>
      </w:r>
    </w:p>
    <w:p w14:paraId="1C0C009B" w14:textId="2CE4EA1F" w:rsidR="003A4FD1" w:rsidRDefault="00E82FFB" w:rsidP="00990CE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Положение разработано в соответствии с</w:t>
      </w:r>
      <w:r w:rsidR="00E44E4D" w:rsidRPr="009646FF">
        <w:rPr>
          <w:rFonts w:ascii="Liberation Serif" w:hAnsi="Liberation Serif"/>
          <w:sz w:val="28"/>
          <w:szCs w:val="28"/>
        </w:rPr>
        <w:t>о следующими нормативными документами</w:t>
      </w:r>
      <w:r w:rsidRPr="009646FF">
        <w:rPr>
          <w:rFonts w:ascii="Liberation Serif" w:hAnsi="Liberation Serif"/>
          <w:sz w:val="28"/>
          <w:szCs w:val="28"/>
        </w:rPr>
        <w:t>:</w:t>
      </w:r>
    </w:p>
    <w:p w14:paraId="6D550529" w14:textId="77777777" w:rsidR="002F757F" w:rsidRPr="002F757F" w:rsidRDefault="002F757F" w:rsidP="002F757F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F757F">
        <w:rPr>
          <w:rFonts w:ascii="Liberation Serif" w:eastAsia="Liberation Serif" w:hAnsi="Liberation Serif" w:cs="Liberation Serif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71B3DFC4" w14:textId="77777777" w:rsidR="002F757F" w:rsidRPr="002F757F" w:rsidRDefault="002F757F" w:rsidP="002F757F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F757F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</w:t>
      </w:r>
      <w:r w:rsidRPr="002F757F">
        <w:rPr>
          <w:rFonts w:ascii="Liberation Serif" w:eastAsia="Liberation Serif" w:hAnsi="Liberation Serif" w:cs="Liberation Serif"/>
          <w:sz w:val="28"/>
          <w:szCs w:val="28"/>
        </w:rPr>
        <w:br/>
        <w:t>от 27.11.2020 № 678 «Об утверждении Порядка проведения всероссийской олимпиады школьников»</w:t>
      </w:r>
      <w:r w:rsidRPr="002F757F">
        <w:rPr>
          <w:rFonts w:ascii="Liberation Serif" w:hAnsi="Liberation Serif" w:cs="Times New Roman"/>
          <w:color w:val="1A1A1A"/>
          <w:sz w:val="28"/>
          <w:szCs w:val="28"/>
          <w:lang w:eastAsia="ru-RU"/>
        </w:rPr>
        <w:t>;</w:t>
      </w:r>
    </w:p>
    <w:p w14:paraId="1C9C555F" w14:textId="77777777" w:rsidR="002F757F" w:rsidRPr="002F757F" w:rsidRDefault="002F757F" w:rsidP="002F757F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F757F">
        <w:rPr>
          <w:rFonts w:ascii="Liberation Serif" w:eastAsia="Liberation Serif" w:hAnsi="Liberation Serif" w:cs="Liberation Serif"/>
          <w:sz w:val="28"/>
          <w:szCs w:val="28"/>
        </w:rPr>
        <w:t>Приказ Министерства образования и молодежной политики Свердловской области от 15.07.2021 № 679-Д «Об утверждении Положения об организации системы выявления, поддержки и развития способностей и талантов у детей</w:t>
      </w:r>
      <w:r w:rsidRPr="002F757F">
        <w:rPr>
          <w:rFonts w:ascii="Liberation Serif" w:eastAsia="Liberation Serif" w:hAnsi="Liberation Serif" w:cs="Liberation Serif"/>
          <w:sz w:val="28"/>
          <w:szCs w:val="28"/>
        </w:rPr>
        <w:br/>
        <w:t>и молодежи в Свердловской области»;</w:t>
      </w:r>
    </w:p>
    <w:p w14:paraId="3483D808" w14:textId="77777777" w:rsidR="002F757F" w:rsidRPr="002F757F" w:rsidRDefault="002F757F" w:rsidP="002F757F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2F757F">
        <w:rPr>
          <w:rFonts w:ascii="Liberation Serif" w:hAnsi="Liberation Serif"/>
          <w:sz w:val="28"/>
          <w:szCs w:val="28"/>
        </w:rPr>
        <w:t>Приказ Министерства образования и молодежной политики Свердловской области от 21.05.2021 № 509-Д «О проведении мониторинга качества системы выявления, поддержки и развития способностей и талантов у детей и молодежи</w:t>
      </w:r>
      <w:r w:rsidRPr="002F757F">
        <w:rPr>
          <w:rFonts w:ascii="Liberation Serif" w:hAnsi="Liberation Serif"/>
          <w:sz w:val="28"/>
          <w:szCs w:val="28"/>
        </w:rPr>
        <w:br/>
        <w:t>в Свердловской области»;</w:t>
      </w:r>
    </w:p>
    <w:p w14:paraId="41037F6D" w14:textId="77777777" w:rsidR="002F757F" w:rsidRPr="002F757F" w:rsidRDefault="002F757F" w:rsidP="002F757F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2F757F">
        <w:rPr>
          <w:rFonts w:ascii="Liberation Serif" w:hAnsi="Liberation Serif"/>
          <w:sz w:val="28"/>
          <w:szCs w:val="28"/>
        </w:rPr>
        <w:t>паспорт регионального проекта «Успех каждого ребенка (Свердловская область)»;</w:t>
      </w:r>
    </w:p>
    <w:p w14:paraId="3E3C4E3E" w14:textId="77777777" w:rsidR="002F757F" w:rsidRPr="002F757F" w:rsidRDefault="002F757F" w:rsidP="002F757F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F757F">
        <w:rPr>
          <w:rFonts w:ascii="Liberation Serif" w:eastAsia="Liberation Serif" w:hAnsi="Liberation Serif" w:cs="Liberation Serif"/>
          <w:sz w:val="28"/>
          <w:szCs w:val="28"/>
        </w:rPr>
        <w:t>Постановление Администрации города Екатеринбурга от 28.10.2022 № 3360 «Об утверждении Муниципальной программы «Развитие системы образования</w:t>
      </w:r>
      <w:r w:rsidRPr="002F757F">
        <w:rPr>
          <w:rFonts w:ascii="Liberation Serif" w:eastAsia="Liberation Serif" w:hAnsi="Liberation Serif" w:cs="Liberation Serif"/>
          <w:sz w:val="28"/>
          <w:szCs w:val="28"/>
        </w:rPr>
        <w:br/>
        <w:t>и создание условий для организации отдыха и оздоровления детей</w:t>
      </w:r>
      <w:r w:rsidRPr="002F757F">
        <w:rPr>
          <w:rFonts w:ascii="Liberation Serif" w:eastAsia="Liberation Serif" w:hAnsi="Liberation Serif" w:cs="Liberation Serif"/>
          <w:sz w:val="28"/>
          <w:szCs w:val="28"/>
        </w:rPr>
        <w:br/>
        <w:t>в муниципальном образовании «город Екатеринбург» на 2023 – 2027 годы»;</w:t>
      </w:r>
    </w:p>
    <w:p w14:paraId="2A926B9A" w14:textId="77777777" w:rsidR="002F757F" w:rsidRPr="002F757F" w:rsidRDefault="002F757F" w:rsidP="002F757F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F757F">
        <w:rPr>
          <w:rFonts w:ascii="Liberation Serif" w:eastAsia="Liberation Serif" w:hAnsi="Liberation Serif" w:cs="Liberation Serif"/>
          <w:sz w:val="28"/>
          <w:szCs w:val="28"/>
        </w:rPr>
        <w:t>Постановление Администрации города Екатеринбурга от 07.06.2022 № 1523 «Об утверждении Стратегического проекта «Екатеринбургское образование – стандарт «Пять звезд»;</w:t>
      </w:r>
    </w:p>
    <w:p w14:paraId="4E36CCEF" w14:textId="1163B3B5" w:rsidR="002F757F" w:rsidRPr="002F757F" w:rsidRDefault="002F757F" w:rsidP="002F757F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F757F">
        <w:rPr>
          <w:rFonts w:ascii="Liberation Serif" w:hAnsi="Liberation Serif" w:cs="Arial"/>
          <w:sz w:val="28"/>
          <w:szCs w:val="28"/>
          <w:shd w:val="clear" w:color="auto" w:fill="FFFFFF"/>
        </w:rPr>
        <w:t>методические рекомендаци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и</w:t>
      </w:r>
      <w:r w:rsidRPr="002F757F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2F757F">
        <w:rPr>
          <w:rFonts w:ascii="Liberation Serif" w:hAnsi="Liberation Serif"/>
          <w:sz w:val="28"/>
          <w:szCs w:val="28"/>
        </w:rPr>
        <w:t>центральных предметно-методических комиссий по проведению школьного и муниципального этапов всероссийской олимпиады школьников;</w:t>
      </w:r>
    </w:p>
    <w:p w14:paraId="2760CC6F" w14:textId="78DD9C08" w:rsidR="002F757F" w:rsidRPr="002F757F" w:rsidRDefault="002F757F" w:rsidP="002F757F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F757F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требования к организации и проведению </w:t>
      </w:r>
      <w:r w:rsidRPr="002F757F">
        <w:rPr>
          <w:rFonts w:ascii="Liberation Serif" w:hAnsi="Liberation Serif"/>
          <w:sz w:val="28"/>
          <w:szCs w:val="28"/>
        </w:rPr>
        <w:t>этапов всероссийской олимпиады школьников</w:t>
      </w:r>
      <w:r w:rsidRPr="002F757F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по каждому общеобразовательному предмету.</w:t>
      </w:r>
    </w:p>
    <w:p w14:paraId="20E62AFD" w14:textId="7C0C4AC1" w:rsidR="00C01CDC" w:rsidRPr="009646FF" w:rsidRDefault="00A32488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1.3.</w:t>
      </w:r>
      <w:r w:rsidR="003F3481" w:rsidRPr="003F3481"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sz w:val="28"/>
          <w:szCs w:val="28"/>
        </w:rPr>
        <w:t>Школа подготовки</w:t>
      </w:r>
      <w:r w:rsidR="00B77CFF" w:rsidRPr="009646FF">
        <w:rPr>
          <w:rFonts w:ascii="Liberation Serif" w:hAnsi="Liberation Serif"/>
          <w:sz w:val="28"/>
          <w:szCs w:val="28"/>
        </w:rPr>
        <w:t xml:space="preserve"> - </w:t>
      </w:r>
      <w:r w:rsidR="00E75C1D" w:rsidRPr="003F3481">
        <w:rPr>
          <w:rFonts w:ascii="Liberation Serif" w:hAnsi="Liberation Serif"/>
          <w:sz w:val="28"/>
          <w:szCs w:val="28"/>
        </w:rPr>
        <w:t>интеллектуальное</w:t>
      </w:r>
      <w:r w:rsidRPr="003F3481">
        <w:rPr>
          <w:rFonts w:ascii="Liberation Serif" w:hAnsi="Liberation Serif"/>
          <w:sz w:val="28"/>
          <w:szCs w:val="28"/>
        </w:rPr>
        <w:t xml:space="preserve"> объединени</w:t>
      </w:r>
      <w:r w:rsidR="00E75C1D" w:rsidRPr="003F3481">
        <w:rPr>
          <w:rFonts w:ascii="Liberation Serif" w:hAnsi="Liberation Serif"/>
          <w:sz w:val="28"/>
          <w:szCs w:val="28"/>
        </w:rPr>
        <w:t>е</w:t>
      </w:r>
      <w:r w:rsidR="00E75C1D">
        <w:rPr>
          <w:rFonts w:ascii="Liberation Serif" w:hAnsi="Liberation Serif"/>
          <w:sz w:val="28"/>
          <w:szCs w:val="28"/>
        </w:rPr>
        <w:t xml:space="preserve"> </w:t>
      </w:r>
      <w:r w:rsidR="00053289" w:rsidRPr="009646FF">
        <w:rPr>
          <w:rFonts w:ascii="Liberation Serif" w:hAnsi="Liberation Serif"/>
          <w:sz w:val="28"/>
          <w:szCs w:val="28"/>
        </w:rPr>
        <w:t>обучающихся</w:t>
      </w:r>
      <w:r w:rsidR="00B77CFF" w:rsidRPr="009646FF">
        <w:rPr>
          <w:rFonts w:ascii="Liberation Serif" w:hAnsi="Liberation Serif"/>
          <w:sz w:val="28"/>
          <w:szCs w:val="28"/>
        </w:rPr>
        <w:t>, проявляющих выдающиеся способности</w:t>
      </w:r>
      <w:r w:rsidR="00C01CDC" w:rsidRPr="009646FF">
        <w:rPr>
          <w:rFonts w:ascii="Liberation Serif" w:hAnsi="Liberation Serif"/>
          <w:sz w:val="28"/>
          <w:szCs w:val="28"/>
        </w:rPr>
        <w:t xml:space="preserve"> и</w:t>
      </w:r>
      <w:r w:rsidR="00E75C1D">
        <w:rPr>
          <w:rFonts w:ascii="Liberation Serif" w:hAnsi="Liberation Serif"/>
          <w:sz w:val="28"/>
          <w:szCs w:val="28"/>
        </w:rPr>
        <w:t xml:space="preserve"> </w:t>
      </w:r>
      <w:r w:rsidR="00C01CDC" w:rsidRPr="009646FF">
        <w:rPr>
          <w:rFonts w:ascii="Liberation Serif" w:hAnsi="Liberation Serif"/>
          <w:sz w:val="28"/>
          <w:szCs w:val="28"/>
        </w:rPr>
        <w:t xml:space="preserve">высококвалифицированных </w:t>
      </w:r>
      <w:r w:rsidR="00053289" w:rsidRPr="009646FF">
        <w:rPr>
          <w:rFonts w:ascii="Liberation Serif" w:hAnsi="Liberation Serif"/>
          <w:sz w:val="28"/>
          <w:szCs w:val="28"/>
        </w:rPr>
        <w:t>педагогов -</w:t>
      </w:r>
      <w:r w:rsidR="00E75C1D">
        <w:rPr>
          <w:rFonts w:ascii="Liberation Serif" w:hAnsi="Liberation Serif"/>
          <w:sz w:val="28"/>
          <w:szCs w:val="28"/>
        </w:rPr>
        <w:t xml:space="preserve"> </w:t>
      </w:r>
      <w:r w:rsidR="00053289" w:rsidRPr="009646FF">
        <w:rPr>
          <w:rFonts w:ascii="Liberation Serif" w:hAnsi="Liberation Serif"/>
          <w:sz w:val="28"/>
          <w:szCs w:val="28"/>
        </w:rPr>
        <w:t>наставников</w:t>
      </w:r>
      <w:r w:rsidRPr="009646FF">
        <w:rPr>
          <w:rFonts w:ascii="Liberation Serif" w:hAnsi="Liberation Serif"/>
          <w:sz w:val="28"/>
          <w:szCs w:val="28"/>
        </w:rPr>
        <w:t>,</w:t>
      </w:r>
      <w:r w:rsidR="00916FD5" w:rsidRPr="009646FF">
        <w:rPr>
          <w:rFonts w:ascii="Liberation Serif" w:hAnsi="Liberation Serif"/>
          <w:sz w:val="28"/>
          <w:szCs w:val="28"/>
        </w:rPr>
        <w:t xml:space="preserve"> тьюторов,</w:t>
      </w:r>
      <w:r w:rsidRPr="009646FF">
        <w:rPr>
          <w:rFonts w:ascii="Liberation Serif" w:hAnsi="Liberation Serif"/>
          <w:sz w:val="28"/>
          <w:szCs w:val="28"/>
        </w:rPr>
        <w:t xml:space="preserve"> основанн</w:t>
      </w:r>
      <w:r w:rsidR="009E0206">
        <w:rPr>
          <w:rFonts w:ascii="Liberation Serif" w:hAnsi="Liberation Serif"/>
          <w:sz w:val="28"/>
          <w:szCs w:val="28"/>
        </w:rPr>
        <w:t>ое</w:t>
      </w:r>
      <w:r w:rsidRPr="009646FF">
        <w:rPr>
          <w:rFonts w:ascii="Liberation Serif" w:hAnsi="Liberation Serif"/>
          <w:sz w:val="28"/>
          <w:szCs w:val="28"/>
        </w:rPr>
        <w:t xml:space="preserve"> на использовании современных педагогических технологий, </w:t>
      </w:r>
      <w:r w:rsidR="00C01CDC" w:rsidRPr="009646FF">
        <w:rPr>
          <w:rFonts w:ascii="Liberation Serif" w:hAnsi="Liberation Serif"/>
          <w:sz w:val="28"/>
          <w:szCs w:val="28"/>
        </w:rPr>
        <w:t>уникального</w:t>
      </w:r>
      <w:r w:rsidR="00053289" w:rsidRPr="009646FF">
        <w:rPr>
          <w:rFonts w:ascii="Liberation Serif" w:hAnsi="Liberation Serif"/>
          <w:sz w:val="28"/>
          <w:szCs w:val="28"/>
        </w:rPr>
        <w:t xml:space="preserve"> опыта</w:t>
      </w:r>
      <w:r w:rsidR="00E75C1D">
        <w:rPr>
          <w:rFonts w:ascii="Liberation Serif" w:hAnsi="Liberation Serif"/>
          <w:sz w:val="28"/>
          <w:szCs w:val="28"/>
        </w:rPr>
        <w:t xml:space="preserve"> </w:t>
      </w:r>
      <w:r w:rsidR="00C01CDC" w:rsidRPr="009646FF">
        <w:rPr>
          <w:rFonts w:ascii="Liberation Serif" w:hAnsi="Liberation Serif"/>
          <w:sz w:val="28"/>
          <w:szCs w:val="28"/>
        </w:rPr>
        <w:t xml:space="preserve">подготовки к </w:t>
      </w:r>
      <w:r w:rsidR="00E75C1D">
        <w:rPr>
          <w:rFonts w:ascii="Liberation Serif" w:hAnsi="Liberation Serif"/>
          <w:sz w:val="28"/>
          <w:szCs w:val="28"/>
        </w:rPr>
        <w:t xml:space="preserve">всероссийской олимпиаде школьников, а также к профильным олимпиадам </w:t>
      </w:r>
      <w:r w:rsidR="00C01CDC" w:rsidRPr="009E0206">
        <w:rPr>
          <w:rFonts w:ascii="Liberation Serif" w:hAnsi="Liberation Serif"/>
          <w:sz w:val="28"/>
          <w:szCs w:val="28"/>
        </w:rPr>
        <w:t>различного уровня</w:t>
      </w:r>
      <w:r w:rsidR="00E75C1D">
        <w:rPr>
          <w:rFonts w:ascii="Liberation Serif" w:hAnsi="Liberation Serif"/>
          <w:sz w:val="28"/>
          <w:szCs w:val="28"/>
        </w:rPr>
        <w:t>.</w:t>
      </w:r>
    </w:p>
    <w:p w14:paraId="390BE0CF" w14:textId="61DD1D00" w:rsidR="00A32488" w:rsidRPr="009646FF" w:rsidRDefault="00A32488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lastRenderedPageBreak/>
        <w:t>1.</w:t>
      </w:r>
      <w:r w:rsidR="00046C22" w:rsidRPr="009646FF">
        <w:rPr>
          <w:rFonts w:ascii="Liberation Serif" w:hAnsi="Liberation Serif"/>
          <w:sz w:val="28"/>
          <w:szCs w:val="28"/>
        </w:rPr>
        <w:t>4</w:t>
      </w:r>
      <w:r w:rsidR="00073F1F" w:rsidRPr="009646FF">
        <w:rPr>
          <w:rFonts w:ascii="Liberation Serif" w:hAnsi="Liberation Serif"/>
          <w:sz w:val="28"/>
          <w:szCs w:val="28"/>
        </w:rPr>
        <w:t>.</w:t>
      </w:r>
      <w:r w:rsidR="003F3481" w:rsidRPr="003F3481"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sz w:val="28"/>
          <w:szCs w:val="28"/>
        </w:rPr>
        <w:t xml:space="preserve">Организация деятельности </w:t>
      </w:r>
      <w:r w:rsidR="00046C22" w:rsidRPr="009646FF">
        <w:rPr>
          <w:rFonts w:ascii="Liberation Serif" w:hAnsi="Liberation Serif"/>
          <w:sz w:val="28"/>
          <w:szCs w:val="28"/>
        </w:rPr>
        <w:t>Ш</w:t>
      </w:r>
      <w:r w:rsidRPr="009646FF">
        <w:rPr>
          <w:rFonts w:ascii="Liberation Serif" w:hAnsi="Liberation Serif"/>
          <w:sz w:val="28"/>
          <w:szCs w:val="28"/>
        </w:rPr>
        <w:t xml:space="preserve">колы </w:t>
      </w:r>
      <w:r w:rsidR="00046C22" w:rsidRPr="009646FF">
        <w:rPr>
          <w:rFonts w:ascii="Liberation Serif" w:hAnsi="Liberation Serif"/>
          <w:sz w:val="28"/>
          <w:szCs w:val="28"/>
        </w:rPr>
        <w:t xml:space="preserve">подготовки </w:t>
      </w:r>
      <w:r w:rsidRPr="009646FF">
        <w:rPr>
          <w:rFonts w:ascii="Liberation Serif" w:hAnsi="Liberation Serif"/>
          <w:sz w:val="28"/>
          <w:szCs w:val="28"/>
        </w:rPr>
        <w:t xml:space="preserve">основывается на принципах: </w:t>
      </w:r>
      <w:r w:rsidR="005158FE" w:rsidRPr="009646FF">
        <w:rPr>
          <w:rFonts w:ascii="Liberation Serif" w:hAnsi="Liberation Serif"/>
          <w:sz w:val="28"/>
          <w:szCs w:val="28"/>
        </w:rPr>
        <w:t xml:space="preserve">добровольности участия, открытости, публичности, </w:t>
      </w:r>
      <w:r w:rsidR="009E0206">
        <w:rPr>
          <w:rFonts w:ascii="Liberation Serif" w:hAnsi="Liberation Serif"/>
          <w:sz w:val="28"/>
          <w:szCs w:val="28"/>
        </w:rPr>
        <w:t xml:space="preserve">группового и </w:t>
      </w:r>
      <w:r w:rsidRPr="009646FF">
        <w:rPr>
          <w:rFonts w:ascii="Liberation Serif" w:hAnsi="Liberation Serif"/>
          <w:sz w:val="28"/>
          <w:szCs w:val="28"/>
        </w:rPr>
        <w:t>индивидуал</w:t>
      </w:r>
      <w:r w:rsidR="009E0206">
        <w:rPr>
          <w:rFonts w:ascii="Liberation Serif" w:hAnsi="Liberation Serif"/>
          <w:sz w:val="28"/>
          <w:szCs w:val="28"/>
        </w:rPr>
        <w:t>ьного</w:t>
      </w:r>
      <w:r w:rsidRPr="009646FF">
        <w:rPr>
          <w:rFonts w:ascii="Liberation Serif" w:hAnsi="Liberation Serif"/>
          <w:sz w:val="28"/>
          <w:szCs w:val="28"/>
        </w:rPr>
        <w:t xml:space="preserve"> обучения</w:t>
      </w:r>
      <w:r w:rsidR="005158FE" w:rsidRPr="009646FF">
        <w:rPr>
          <w:rFonts w:ascii="Liberation Serif" w:hAnsi="Liberation Serif"/>
          <w:sz w:val="28"/>
          <w:szCs w:val="28"/>
        </w:rPr>
        <w:t>,</w:t>
      </w:r>
      <w:r w:rsidR="00E75C1D">
        <w:rPr>
          <w:rFonts w:ascii="Liberation Serif" w:hAnsi="Liberation Serif"/>
          <w:sz w:val="28"/>
          <w:szCs w:val="28"/>
        </w:rPr>
        <w:t xml:space="preserve"> </w:t>
      </w:r>
      <w:r w:rsidR="005158FE" w:rsidRPr="009646FF">
        <w:rPr>
          <w:rFonts w:ascii="Liberation Serif" w:hAnsi="Liberation Serif"/>
          <w:sz w:val="28"/>
          <w:szCs w:val="28"/>
        </w:rPr>
        <w:t>партнерства.</w:t>
      </w:r>
    </w:p>
    <w:p w14:paraId="17BC482F" w14:textId="77777777" w:rsidR="009C2F5C" w:rsidRPr="009646FF" w:rsidRDefault="005158FE" w:rsidP="00990CE5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C9DAF8"/>
        </w:rPr>
      </w:pPr>
      <w:r w:rsidRPr="009646FF">
        <w:rPr>
          <w:rFonts w:ascii="Liberation Serif" w:hAnsi="Liberation Serif"/>
          <w:sz w:val="28"/>
          <w:szCs w:val="28"/>
        </w:rPr>
        <w:t xml:space="preserve">1.5. </w:t>
      </w:r>
      <w:r w:rsidR="009C2F5C" w:rsidRPr="00E75C1D">
        <w:rPr>
          <w:rFonts w:ascii="Liberation Serif" w:eastAsia="Liberation Serif" w:hAnsi="Liberation Serif" w:cs="Liberation Serif"/>
          <w:sz w:val="28"/>
          <w:szCs w:val="28"/>
        </w:rPr>
        <w:t>Организа</w:t>
      </w:r>
      <w:r w:rsidR="00E75C1D" w:rsidRPr="00E75C1D">
        <w:rPr>
          <w:rFonts w:ascii="Liberation Serif" w:eastAsia="Liberation Serif" w:hAnsi="Liberation Serif" w:cs="Liberation Serif"/>
          <w:sz w:val="28"/>
          <w:szCs w:val="28"/>
        </w:rPr>
        <w:t xml:space="preserve">торами </w:t>
      </w:r>
      <w:r w:rsidR="009C2F5C" w:rsidRPr="00E75C1D">
        <w:rPr>
          <w:rFonts w:ascii="Liberation Serif" w:eastAsia="Liberation Serif" w:hAnsi="Liberation Serif" w:cs="Liberation Serif"/>
          <w:sz w:val="28"/>
          <w:szCs w:val="28"/>
        </w:rPr>
        <w:t xml:space="preserve">Школы подготовки </w:t>
      </w:r>
      <w:r w:rsidR="00E75C1D">
        <w:rPr>
          <w:rFonts w:ascii="Liberation Serif" w:eastAsia="Liberation Serif" w:hAnsi="Liberation Serif" w:cs="Liberation Serif"/>
          <w:sz w:val="28"/>
          <w:szCs w:val="28"/>
        </w:rPr>
        <w:t>являются:</w:t>
      </w:r>
    </w:p>
    <w:p w14:paraId="2D29E487" w14:textId="4033CEE7" w:rsidR="009C2F5C" w:rsidRPr="009646FF" w:rsidRDefault="009C2F5C" w:rsidP="00990CE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646FF">
        <w:rPr>
          <w:rFonts w:ascii="Liberation Serif" w:eastAsia="Liberation Serif" w:hAnsi="Liberation Serif" w:cs="Liberation Serif"/>
          <w:sz w:val="28"/>
          <w:szCs w:val="28"/>
        </w:rPr>
        <w:t>Департамент образования Администрации города Екатеринбурга</w:t>
      </w:r>
      <w:r w:rsidRPr="00B4667C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2785A868" w14:textId="5D990265" w:rsidR="00C95EDB" w:rsidRDefault="002F757F" w:rsidP="00271A3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55412">
        <w:rPr>
          <w:rFonts w:ascii="Liberation Serif" w:eastAsia="Liberation Serif" w:hAnsi="Liberation Serif" w:cs="Liberation Serif"/>
          <w:sz w:val="28"/>
          <w:szCs w:val="28"/>
        </w:rPr>
        <w:t>Муниципальное бюджетное учреждение информационно-методический центр «Екатеринбургский Дом Учителя» (далее – МБУ ИМЦ «Екатеринбургский Дом Учителя»)</w:t>
      </w:r>
      <w:r w:rsidR="00F72C79">
        <w:rPr>
          <w:rFonts w:ascii="Liberation Serif" w:eastAsia="Liberation Serif" w:hAnsi="Liberation Serif" w:cs="Liberation Serif"/>
          <w:sz w:val="28"/>
          <w:szCs w:val="28"/>
        </w:rPr>
        <w:t xml:space="preserve"> -</w:t>
      </w:r>
      <w:r w:rsidR="00271A35">
        <w:rPr>
          <w:rFonts w:ascii="Liberation Serif" w:eastAsia="Liberation Serif" w:hAnsi="Liberation Serif" w:cs="Liberation Serif"/>
          <w:sz w:val="28"/>
          <w:szCs w:val="28"/>
        </w:rPr>
        <w:t xml:space="preserve"> координа</w:t>
      </w:r>
      <w:r w:rsidR="00F72C79">
        <w:rPr>
          <w:rFonts w:ascii="Liberation Serif" w:eastAsia="Liberation Serif" w:hAnsi="Liberation Serif" w:cs="Liberation Serif"/>
          <w:sz w:val="28"/>
          <w:szCs w:val="28"/>
        </w:rPr>
        <w:t>тор</w:t>
      </w:r>
      <w:r w:rsidR="00271A3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F72C79">
        <w:rPr>
          <w:rFonts w:ascii="Liberation Serif" w:eastAsia="Liberation Serif" w:hAnsi="Liberation Serif" w:cs="Liberation Serif"/>
          <w:sz w:val="28"/>
          <w:szCs w:val="28"/>
        </w:rPr>
        <w:t xml:space="preserve">деятельности городского </w:t>
      </w:r>
      <w:r w:rsidR="00271A35">
        <w:rPr>
          <w:rFonts w:ascii="Liberation Serif" w:eastAsia="Liberation Serif" w:hAnsi="Liberation Serif" w:cs="Liberation Serif"/>
          <w:sz w:val="28"/>
          <w:szCs w:val="28"/>
        </w:rPr>
        <w:t>педагогического сообщества</w:t>
      </w:r>
      <w:r w:rsidR="00C95EDB" w:rsidRPr="009646FF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1DD47B26" w14:textId="0CE315FF" w:rsidR="00C95EDB" w:rsidRPr="009646FF" w:rsidRDefault="002F757F" w:rsidP="00C95ED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55412">
        <w:rPr>
          <w:rFonts w:ascii="Liberation Serif" w:eastAsia="Liberation Serif" w:hAnsi="Liberation Serif" w:cs="Liberation Serif"/>
          <w:sz w:val="28"/>
          <w:szCs w:val="28"/>
        </w:rPr>
        <w:t>Муниципальное автономное учреждение дополнительного образования Городской Дворец творчества детей и молодежи «Одаренность и технологии»</w:t>
      </w:r>
      <w:r w:rsidRPr="00C55412">
        <w:rPr>
          <w:rFonts w:ascii="Liberation Serif" w:eastAsia="Liberation Serif" w:hAnsi="Liberation Serif" w:cs="Liberation Serif"/>
          <w:sz w:val="28"/>
          <w:szCs w:val="28"/>
        </w:rPr>
        <w:br/>
        <w:t xml:space="preserve">(далее </w:t>
      </w:r>
      <w:r w:rsidRPr="00C55412">
        <w:rPr>
          <w:rFonts w:ascii="Liberation Serif" w:hAnsi="Liberation Serif"/>
          <w:sz w:val="28"/>
          <w:szCs w:val="28"/>
        </w:rPr>
        <w:t xml:space="preserve">– </w:t>
      </w:r>
      <w:r w:rsidRPr="00C55412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C55412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C55412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технологии»)</w:t>
      </w:r>
      <w:r w:rsidR="00F72C79">
        <w:rPr>
          <w:rFonts w:ascii="Liberation Serif" w:eastAsia="Liberation Serif" w:hAnsi="Liberation Serif" w:cs="Liberation Serif"/>
          <w:sz w:val="28"/>
          <w:szCs w:val="28"/>
        </w:rPr>
        <w:t xml:space="preserve"> -</w:t>
      </w:r>
      <w:r w:rsidR="00271A35">
        <w:rPr>
          <w:rFonts w:ascii="Liberation Serif" w:eastAsia="Liberation Serif" w:hAnsi="Liberation Serif" w:cs="Liberation Serif"/>
          <w:sz w:val="28"/>
          <w:szCs w:val="28"/>
        </w:rPr>
        <w:t xml:space="preserve"> координа</w:t>
      </w:r>
      <w:r w:rsidR="00F72C79">
        <w:rPr>
          <w:rFonts w:ascii="Liberation Serif" w:eastAsia="Liberation Serif" w:hAnsi="Liberation Serif" w:cs="Liberation Serif"/>
          <w:sz w:val="28"/>
          <w:szCs w:val="28"/>
        </w:rPr>
        <w:t>тор работы с городским</w:t>
      </w:r>
      <w:r w:rsidR="00271A3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DA3F86">
        <w:rPr>
          <w:rFonts w:ascii="Liberation Serif" w:eastAsia="Liberation Serif" w:hAnsi="Liberation Serif" w:cs="Liberation Serif"/>
          <w:sz w:val="28"/>
          <w:szCs w:val="28"/>
        </w:rPr>
        <w:t>контингент</w:t>
      </w:r>
      <w:r w:rsidR="00F72C79">
        <w:rPr>
          <w:rFonts w:ascii="Liberation Serif" w:eastAsia="Liberation Serif" w:hAnsi="Liberation Serif" w:cs="Liberation Serif"/>
          <w:sz w:val="28"/>
          <w:szCs w:val="28"/>
        </w:rPr>
        <w:t>ом</w:t>
      </w:r>
      <w:r w:rsidR="00DA3F86"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</w:t>
      </w:r>
      <w:r w:rsidR="00C95EDB" w:rsidRPr="009646FF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3D476EE1" w14:textId="3BA25DBA" w:rsidR="009C2F5C" w:rsidRPr="009646FF" w:rsidRDefault="009C2F5C" w:rsidP="00990CE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646FF">
        <w:rPr>
          <w:rFonts w:ascii="Liberation Serif" w:eastAsia="Liberation Serif" w:hAnsi="Liberation Serif" w:cs="Liberation Serif"/>
          <w:sz w:val="28"/>
          <w:szCs w:val="28"/>
        </w:rPr>
        <w:t>общеобразовательные организации</w:t>
      </w:r>
      <w:r w:rsidR="002F757F">
        <w:rPr>
          <w:rFonts w:ascii="Liberation Serif" w:eastAsia="Liberation Serif" w:hAnsi="Liberation Serif" w:cs="Liberation Serif"/>
          <w:sz w:val="28"/>
          <w:szCs w:val="28"/>
        </w:rPr>
        <w:t xml:space="preserve"> -</w:t>
      </w:r>
      <w:r w:rsidR="00271A35">
        <w:rPr>
          <w:rFonts w:ascii="Liberation Serif" w:eastAsia="Liberation Serif" w:hAnsi="Liberation Serif" w:cs="Liberation Serif"/>
          <w:sz w:val="28"/>
          <w:szCs w:val="28"/>
        </w:rPr>
        <w:t xml:space="preserve"> площадки проведения Школы подготовки</w:t>
      </w:r>
      <w:r w:rsidRPr="009646FF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78758BD8" w14:textId="1827AD85" w:rsidR="009C2F5C" w:rsidRPr="009646FF" w:rsidRDefault="00355E2D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1.6.</w:t>
      </w:r>
      <w:r w:rsidR="00A016C3">
        <w:rPr>
          <w:rFonts w:ascii="Liberation Serif" w:hAnsi="Liberation Serif"/>
          <w:sz w:val="28"/>
          <w:szCs w:val="28"/>
        </w:rPr>
        <w:t xml:space="preserve"> </w:t>
      </w:r>
      <w:r w:rsidR="009C2F5C" w:rsidRPr="009646FF">
        <w:rPr>
          <w:rFonts w:ascii="Liberation Serif" w:hAnsi="Liberation Serif"/>
          <w:sz w:val="28"/>
          <w:szCs w:val="28"/>
        </w:rPr>
        <w:t>Школа подготовки организуется и проводится ежегодно в</w:t>
      </w:r>
      <w:r w:rsidR="009E0206">
        <w:rPr>
          <w:rFonts w:ascii="Liberation Serif" w:hAnsi="Liberation Serif"/>
          <w:sz w:val="28"/>
          <w:szCs w:val="28"/>
        </w:rPr>
        <w:t xml:space="preserve"> </w:t>
      </w:r>
      <w:r w:rsidR="00753BC0">
        <w:rPr>
          <w:rFonts w:ascii="Liberation Serif" w:hAnsi="Liberation Serif"/>
          <w:sz w:val="28"/>
          <w:szCs w:val="28"/>
        </w:rPr>
        <w:t xml:space="preserve">несколько </w:t>
      </w:r>
      <w:r w:rsidR="009C2F5C" w:rsidRPr="009646FF">
        <w:rPr>
          <w:rFonts w:ascii="Liberation Serif" w:hAnsi="Liberation Serif"/>
          <w:sz w:val="28"/>
          <w:szCs w:val="28"/>
        </w:rPr>
        <w:t>этап</w:t>
      </w:r>
      <w:r w:rsidR="00753BC0">
        <w:rPr>
          <w:rFonts w:ascii="Liberation Serif" w:hAnsi="Liberation Serif"/>
          <w:sz w:val="28"/>
          <w:szCs w:val="28"/>
        </w:rPr>
        <w:t>ов</w:t>
      </w:r>
      <w:r w:rsidR="009C2F5C" w:rsidRPr="009646FF">
        <w:rPr>
          <w:rFonts w:ascii="Liberation Serif" w:hAnsi="Liberation Serif"/>
          <w:sz w:val="28"/>
          <w:szCs w:val="28"/>
        </w:rPr>
        <w:t>:</w:t>
      </w:r>
    </w:p>
    <w:p w14:paraId="5082E311" w14:textId="1798F24B" w:rsidR="009C2F5C" w:rsidRPr="009646FF" w:rsidRDefault="009C2F5C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 xml:space="preserve">к школьному этапу олимпиады – </w:t>
      </w:r>
      <w:r w:rsidRPr="00DA4215">
        <w:rPr>
          <w:rFonts w:ascii="Liberation Serif" w:hAnsi="Liberation Serif"/>
          <w:sz w:val="28"/>
          <w:szCs w:val="28"/>
        </w:rPr>
        <w:t>круглогодично</w:t>
      </w:r>
      <w:r w:rsidRPr="009646FF">
        <w:rPr>
          <w:rFonts w:ascii="Liberation Serif" w:hAnsi="Liberation Serif"/>
          <w:sz w:val="28"/>
          <w:szCs w:val="28"/>
        </w:rPr>
        <w:t xml:space="preserve"> с </w:t>
      </w:r>
      <w:r w:rsidR="00641F76">
        <w:rPr>
          <w:rFonts w:ascii="Liberation Serif" w:hAnsi="Liberation Serif"/>
          <w:sz w:val="28"/>
          <w:szCs w:val="28"/>
        </w:rPr>
        <w:t>возможностью организации образовательных</w:t>
      </w:r>
      <w:r w:rsidRPr="009646FF">
        <w:rPr>
          <w:rFonts w:ascii="Liberation Serif" w:hAnsi="Liberation Serif"/>
          <w:sz w:val="28"/>
          <w:szCs w:val="28"/>
        </w:rPr>
        <w:t xml:space="preserve"> интенсивов</w:t>
      </w:r>
      <w:r w:rsidR="00641F76">
        <w:rPr>
          <w:rFonts w:ascii="Liberation Serif" w:hAnsi="Liberation Serif"/>
          <w:sz w:val="28"/>
          <w:szCs w:val="28"/>
        </w:rPr>
        <w:t xml:space="preserve"> в </w:t>
      </w:r>
      <w:r w:rsidR="00C04D5B">
        <w:rPr>
          <w:rFonts w:ascii="Liberation Serif" w:hAnsi="Liberation Serif"/>
          <w:sz w:val="28"/>
          <w:szCs w:val="28"/>
        </w:rPr>
        <w:t>сентябре-октябре</w:t>
      </w:r>
      <w:r w:rsidR="00E75C1D">
        <w:rPr>
          <w:rFonts w:ascii="Liberation Serif" w:hAnsi="Liberation Serif"/>
          <w:sz w:val="28"/>
          <w:szCs w:val="28"/>
        </w:rPr>
        <w:t>;</w:t>
      </w:r>
    </w:p>
    <w:p w14:paraId="484DD7EB" w14:textId="7784E087" w:rsidR="009C2F5C" w:rsidRPr="00B4667C" w:rsidRDefault="009C2F5C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4667C">
        <w:rPr>
          <w:rFonts w:ascii="Liberation Serif" w:hAnsi="Liberation Serif"/>
          <w:sz w:val="28"/>
          <w:szCs w:val="28"/>
        </w:rPr>
        <w:t>к муниципальному этапу олимпиады – в октябре</w:t>
      </w:r>
      <w:r w:rsidR="00DA3F86">
        <w:rPr>
          <w:rFonts w:ascii="Liberation Serif" w:hAnsi="Liberation Serif"/>
          <w:sz w:val="28"/>
          <w:szCs w:val="28"/>
        </w:rPr>
        <w:t xml:space="preserve"> </w:t>
      </w:r>
      <w:r w:rsidR="00DA4215">
        <w:rPr>
          <w:rFonts w:ascii="Liberation Serif" w:hAnsi="Liberation Serif"/>
          <w:sz w:val="28"/>
          <w:szCs w:val="28"/>
        </w:rPr>
        <w:t>- ноябре</w:t>
      </w:r>
      <w:r w:rsidR="00B4667C" w:rsidRPr="00B4667C">
        <w:rPr>
          <w:rFonts w:ascii="Liberation Serif" w:hAnsi="Liberation Serif"/>
          <w:sz w:val="28"/>
          <w:szCs w:val="28"/>
        </w:rPr>
        <w:t>;</w:t>
      </w:r>
    </w:p>
    <w:p w14:paraId="6D613CEB" w14:textId="3FA0701E" w:rsidR="00B4667C" w:rsidRPr="00B4667C" w:rsidRDefault="00B4667C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4667C">
        <w:rPr>
          <w:rFonts w:ascii="Liberation Serif" w:hAnsi="Liberation Serif"/>
          <w:sz w:val="28"/>
          <w:szCs w:val="28"/>
        </w:rPr>
        <w:t xml:space="preserve">к региональному этапу олимпиады – </w:t>
      </w:r>
      <w:r w:rsidR="00DA3F86">
        <w:rPr>
          <w:rFonts w:ascii="Liberation Serif" w:hAnsi="Liberation Serif"/>
          <w:sz w:val="28"/>
          <w:szCs w:val="28"/>
        </w:rPr>
        <w:t>с</w:t>
      </w:r>
      <w:r w:rsidRPr="00B4667C">
        <w:rPr>
          <w:rFonts w:ascii="Liberation Serif" w:hAnsi="Liberation Serif"/>
          <w:sz w:val="28"/>
          <w:szCs w:val="28"/>
        </w:rPr>
        <w:t xml:space="preserve"> ноябр</w:t>
      </w:r>
      <w:r w:rsidR="00DA3F86">
        <w:rPr>
          <w:rFonts w:ascii="Liberation Serif" w:hAnsi="Liberation Serif"/>
          <w:sz w:val="28"/>
          <w:szCs w:val="28"/>
        </w:rPr>
        <w:t>я</w:t>
      </w:r>
      <w:r w:rsidR="00B8297B">
        <w:rPr>
          <w:rFonts w:ascii="Liberation Serif" w:hAnsi="Liberation Serif"/>
          <w:sz w:val="28"/>
          <w:szCs w:val="28"/>
        </w:rPr>
        <w:t xml:space="preserve"> </w:t>
      </w:r>
      <w:r w:rsidR="00641F76">
        <w:rPr>
          <w:rFonts w:ascii="Liberation Serif" w:hAnsi="Liberation Serif"/>
          <w:sz w:val="28"/>
          <w:szCs w:val="28"/>
        </w:rPr>
        <w:t>по январь</w:t>
      </w:r>
      <w:r w:rsidR="004B2087">
        <w:rPr>
          <w:rFonts w:ascii="Liberation Serif" w:hAnsi="Liberation Serif"/>
          <w:sz w:val="28"/>
          <w:szCs w:val="28"/>
        </w:rPr>
        <w:t xml:space="preserve"> </w:t>
      </w:r>
      <w:r w:rsidR="004B2087" w:rsidRPr="00A41403">
        <w:rPr>
          <w:rFonts w:ascii="Liberation Serif" w:hAnsi="Liberation Serif"/>
          <w:sz w:val="28"/>
          <w:szCs w:val="28"/>
        </w:rPr>
        <w:t xml:space="preserve">с возможностью привлечения педагогов </w:t>
      </w:r>
      <w:r w:rsidR="004B2087">
        <w:rPr>
          <w:rFonts w:ascii="Liberation Serif" w:hAnsi="Liberation Serif"/>
          <w:sz w:val="28"/>
          <w:szCs w:val="28"/>
        </w:rPr>
        <w:t xml:space="preserve">- </w:t>
      </w:r>
      <w:r w:rsidR="004B2087" w:rsidRPr="00A41403">
        <w:rPr>
          <w:rFonts w:ascii="Liberation Serif" w:hAnsi="Liberation Serif"/>
          <w:sz w:val="28"/>
          <w:szCs w:val="28"/>
        </w:rPr>
        <w:t>тьюторов НОО «Фонд поддержки талантливых детей и молодежи «Золотое сечение»</w:t>
      </w:r>
      <w:r w:rsidRPr="00B4667C">
        <w:rPr>
          <w:rFonts w:ascii="Liberation Serif" w:hAnsi="Liberation Serif"/>
          <w:sz w:val="28"/>
          <w:szCs w:val="28"/>
        </w:rPr>
        <w:t>.</w:t>
      </w:r>
    </w:p>
    <w:p w14:paraId="466AE873" w14:textId="2CD655CB" w:rsidR="005158FE" w:rsidRPr="009646FF" w:rsidRDefault="003208AA" w:rsidP="00990CE5">
      <w:pPr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46FF">
        <w:rPr>
          <w:rFonts w:ascii="Liberation Serif" w:eastAsia="Times New Roman" w:hAnsi="Liberation Serif" w:cs="Times New Roman"/>
          <w:sz w:val="28"/>
          <w:szCs w:val="28"/>
        </w:rPr>
        <w:t>1.</w:t>
      </w:r>
      <w:r w:rsidR="00355E2D" w:rsidRPr="009646FF">
        <w:rPr>
          <w:rFonts w:ascii="Liberation Serif" w:eastAsia="Times New Roman" w:hAnsi="Liberation Serif" w:cs="Times New Roman"/>
          <w:sz w:val="28"/>
          <w:szCs w:val="28"/>
        </w:rPr>
        <w:t>7</w:t>
      </w:r>
      <w:r w:rsidRPr="009646FF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CC433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55E2D" w:rsidRPr="009646FF">
        <w:rPr>
          <w:rFonts w:ascii="Liberation Serif" w:eastAsia="Liberation Serif" w:hAnsi="Liberation Serif" w:cs="Liberation Serif"/>
          <w:sz w:val="28"/>
          <w:szCs w:val="28"/>
        </w:rPr>
        <w:t xml:space="preserve">Общее руководство </w:t>
      </w:r>
      <w:r w:rsidR="00355E2D" w:rsidRPr="009646FF">
        <w:rPr>
          <w:rFonts w:ascii="Liberation Serif" w:eastAsia="Times New Roman" w:hAnsi="Liberation Serif" w:cs="Times New Roman"/>
          <w:sz w:val="28"/>
          <w:szCs w:val="28"/>
        </w:rPr>
        <w:t>организационн</w:t>
      </w:r>
      <w:r w:rsidR="00CC433B">
        <w:rPr>
          <w:rFonts w:ascii="Liberation Serif" w:eastAsia="Times New Roman" w:hAnsi="Liberation Serif" w:cs="Times New Roman"/>
          <w:sz w:val="28"/>
          <w:szCs w:val="28"/>
        </w:rPr>
        <w:t>ым</w:t>
      </w:r>
      <w:r w:rsidR="00355E2D" w:rsidRPr="009646FF">
        <w:rPr>
          <w:rFonts w:ascii="Liberation Serif" w:eastAsia="Times New Roman" w:hAnsi="Liberation Serif" w:cs="Times New Roman"/>
          <w:sz w:val="28"/>
          <w:szCs w:val="28"/>
        </w:rPr>
        <w:t>, информационн</w:t>
      </w:r>
      <w:r w:rsidR="00CC433B">
        <w:rPr>
          <w:rFonts w:ascii="Liberation Serif" w:eastAsia="Times New Roman" w:hAnsi="Liberation Serif" w:cs="Times New Roman"/>
          <w:sz w:val="28"/>
          <w:szCs w:val="28"/>
        </w:rPr>
        <w:t>ым</w:t>
      </w:r>
      <w:r w:rsidR="00355E2D" w:rsidRPr="009646FF">
        <w:rPr>
          <w:rFonts w:ascii="Liberation Serif" w:eastAsia="Times New Roman" w:hAnsi="Liberation Serif" w:cs="Times New Roman"/>
          <w:sz w:val="28"/>
          <w:szCs w:val="28"/>
        </w:rPr>
        <w:t xml:space="preserve"> и </w:t>
      </w:r>
      <w:r w:rsidR="00355E2D" w:rsidRPr="00CC433B">
        <w:rPr>
          <w:rFonts w:ascii="Liberation Serif" w:eastAsia="Times New Roman" w:hAnsi="Liberation Serif" w:cs="Times New Roman"/>
          <w:sz w:val="28"/>
          <w:szCs w:val="28"/>
          <w:shd w:val="clear" w:color="auto" w:fill="FFFFFF" w:themeFill="background1"/>
        </w:rPr>
        <w:t>методическ</w:t>
      </w:r>
      <w:r w:rsidR="00CC433B">
        <w:rPr>
          <w:rFonts w:ascii="Liberation Serif" w:eastAsia="Times New Roman" w:hAnsi="Liberation Serif" w:cs="Times New Roman"/>
          <w:sz w:val="28"/>
          <w:szCs w:val="28"/>
          <w:shd w:val="clear" w:color="auto" w:fill="FFFFFF" w:themeFill="background1"/>
        </w:rPr>
        <w:t>им</w:t>
      </w:r>
      <w:r w:rsidR="00B4667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573F4">
        <w:rPr>
          <w:rFonts w:ascii="Liberation Serif" w:eastAsia="Times New Roman" w:hAnsi="Liberation Serif" w:cs="Times New Roman"/>
          <w:sz w:val="28"/>
          <w:szCs w:val="28"/>
        </w:rPr>
        <w:t>обеспечени</w:t>
      </w:r>
      <w:r w:rsidR="00CC433B">
        <w:rPr>
          <w:rFonts w:ascii="Liberation Serif" w:eastAsia="Times New Roman" w:hAnsi="Liberation Serif" w:cs="Times New Roman"/>
          <w:sz w:val="28"/>
          <w:szCs w:val="28"/>
        </w:rPr>
        <w:t>ем</w:t>
      </w:r>
      <w:r w:rsidR="00355E2D" w:rsidRPr="009646FF">
        <w:rPr>
          <w:rFonts w:ascii="Liberation Serif" w:eastAsia="Times New Roman" w:hAnsi="Liberation Serif" w:cs="Times New Roman"/>
          <w:sz w:val="28"/>
          <w:szCs w:val="28"/>
        </w:rPr>
        <w:t xml:space="preserve"> Школы подготовки </w:t>
      </w:r>
      <w:r w:rsidR="00916FD5" w:rsidRPr="009646FF">
        <w:rPr>
          <w:rFonts w:ascii="Liberation Serif" w:eastAsia="Times New Roman" w:hAnsi="Liberation Serif" w:cs="Times New Roman"/>
          <w:sz w:val="28"/>
          <w:szCs w:val="28"/>
        </w:rPr>
        <w:t>наход</w:t>
      </w:r>
      <w:r w:rsidR="001573F4">
        <w:rPr>
          <w:rFonts w:ascii="Liberation Serif" w:eastAsia="Times New Roman" w:hAnsi="Liberation Serif" w:cs="Times New Roman"/>
          <w:sz w:val="28"/>
          <w:szCs w:val="28"/>
        </w:rPr>
        <w:t>и</w:t>
      </w:r>
      <w:r w:rsidR="00916FD5" w:rsidRPr="009646FF">
        <w:rPr>
          <w:rFonts w:ascii="Liberation Serif" w:eastAsia="Times New Roman" w:hAnsi="Liberation Serif" w:cs="Times New Roman"/>
          <w:sz w:val="28"/>
          <w:szCs w:val="28"/>
        </w:rPr>
        <w:t xml:space="preserve">тся в </w:t>
      </w:r>
      <w:r w:rsidR="00B76F19">
        <w:rPr>
          <w:rFonts w:ascii="Liberation Serif" w:eastAsia="Times New Roman" w:hAnsi="Liberation Serif" w:cs="Times New Roman"/>
          <w:sz w:val="28"/>
          <w:szCs w:val="28"/>
        </w:rPr>
        <w:t>компетенции</w:t>
      </w:r>
      <w:r w:rsidR="00916FD5" w:rsidRPr="009646FF">
        <w:rPr>
          <w:rFonts w:ascii="Liberation Serif" w:eastAsia="Times New Roman" w:hAnsi="Liberation Serif" w:cs="Times New Roman"/>
          <w:sz w:val="28"/>
          <w:szCs w:val="28"/>
        </w:rPr>
        <w:t xml:space="preserve"> Департамента образования Администрации города </w:t>
      </w:r>
      <w:r w:rsidR="00EF594C" w:rsidRPr="009646FF">
        <w:rPr>
          <w:rFonts w:ascii="Liberation Serif" w:eastAsia="Times New Roman" w:hAnsi="Liberation Serif" w:cs="Times New Roman"/>
          <w:sz w:val="28"/>
          <w:szCs w:val="28"/>
        </w:rPr>
        <w:t>Екатеринбурга.</w:t>
      </w:r>
    </w:p>
    <w:p w14:paraId="0E645EF8" w14:textId="77777777" w:rsidR="00074DE8" w:rsidRPr="00F85DFA" w:rsidRDefault="00074DE8" w:rsidP="0028485B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  <w:r w:rsidRPr="00F85DFA">
        <w:rPr>
          <w:rFonts w:ascii="Liberation Serif" w:eastAsia="Liberation Serif" w:hAnsi="Liberation Serif" w:cs="Liberation Serif"/>
          <w:b/>
          <w:bCs/>
          <w:sz w:val="28"/>
          <w:szCs w:val="28"/>
        </w:rPr>
        <w:t>Цели и задачи</w:t>
      </w:r>
    </w:p>
    <w:p w14:paraId="3B9C05BE" w14:textId="77777777" w:rsidR="00B57915" w:rsidRPr="009646FF" w:rsidRDefault="00B57915" w:rsidP="00990CE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B9525F5" w14:textId="77777777" w:rsidR="00B12F79" w:rsidRPr="009646FF" w:rsidRDefault="00B57915" w:rsidP="00721975">
      <w:pPr>
        <w:pStyle w:val="a3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Цел</w:t>
      </w:r>
      <w:r w:rsidR="00CD5C29">
        <w:rPr>
          <w:rFonts w:ascii="Liberation Serif" w:hAnsi="Liberation Serif"/>
          <w:sz w:val="28"/>
          <w:szCs w:val="28"/>
        </w:rPr>
        <w:t>ью</w:t>
      </w:r>
      <w:r w:rsidRPr="009646FF">
        <w:rPr>
          <w:rFonts w:ascii="Liberation Serif" w:hAnsi="Liberation Serif"/>
          <w:sz w:val="28"/>
          <w:szCs w:val="28"/>
        </w:rPr>
        <w:t xml:space="preserve"> Школы подготовки </w:t>
      </w:r>
      <w:r w:rsidR="00B12F79" w:rsidRPr="009646FF">
        <w:rPr>
          <w:rFonts w:ascii="Liberation Serif" w:hAnsi="Liberation Serif"/>
          <w:sz w:val="28"/>
          <w:szCs w:val="28"/>
        </w:rPr>
        <w:t>явля</w:t>
      </w:r>
      <w:r w:rsidR="00CD5C29">
        <w:rPr>
          <w:rFonts w:ascii="Liberation Serif" w:hAnsi="Liberation Serif"/>
          <w:sz w:val="28"/>
          <w:szCs w:val="28"/>
        </w:rPr>
        <w:t>е</w:t>
      </w:r>
      <w:r w:rsidR="00B12F79" w:rsidRPr="009646FF">
        <w:rPr>
          <w:rFonts w:ascii="Liberation Serif" w:hAnsi="Liberation Serif"/>
          <w:sz w:val="28"/>
          <w:szCs w:val="28"/>
        </w:rPr>
        <w:t>тся:</w:t>
      </w:r>
    </w:p>
    <w:p w14:paraId="53DE2356" w14:textId="26FD5A24" w:rsidR="00CD5C29" w:rsidRPr="00B76F19" w:rsidRDefault="001573F4" w:rsidP="00847207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5F2DFA">
        <w:rPr>
          <w:rFonts w:ascii="Liberation Serif" w:hAnsi="Liberation Serif"/>
          <w:sz w:val="28"/>
          <w:szCs w:val="28"/>
        </w:rPr>
        <w:t>П</w:t>
      </w:r>
      <w:r w:rsidR="00C8140B" w:rsidRPr="005F2DFA">
        <w:rPr>
          <w:rFonts w:ascii="Liberation Serif" w:hAnsi="Liberation Serif"/>
          <w:sz w:val="28"/>
          <w:szCs w:val="28"/>
        </w:rPr>
        <w:t xml:space="preserve">овышение качества подготовки обучающихся </w:t>
      </w:r>
      <w:r w:rsidR="00397DB3" w:rsidRPr="005F2DFA">
        <w:rPr>
          <w:rFonts w:ascii="Liberation Serif" w:hAnsi="Liberation Serif"/>
          <w:sz w:val="28"/>
          <w:szCs w:val="28"/>
        </w:rPr>
        <w:t xml:space="preserve">к </w:t>
      </w:r>
      <w:r w:rsidR="00512010" w:rsidRPr="005F2DFA">
        <w:rPr>
          <w:rFonts w:ascii="Liberation Serif" w:hAnsi="Liberation Serif"/>
          <w:sz w:val="28"/>
          <w:szCs w:val="28"/>
        </w:rPr>
        <w:t xml:space="preserve">всероссийской олимпиаде школьников через </w:t>
      </w:r>
      <w:r w:rsidR="00397DB3" w:rsidRPr="005F2DFA">
        <w:rPr>
          <w:rFonts w:ascii="Liberation Serif" w:hAnsi="Liberation Serif"/>
          <w:sz w:val="28"/>
          <w:szCs w:val="28"/>
        </w:rPr>
        <w:t>создание эффективных условий</w:t>
      </w:r>
      <w:r w:rsidR="00847207" w:rsidRPr="00B76F19">
        <w:rPr>
          <w:rFonts w:ascii="Liberation Serif" w:hAnsi="Liberation Serif"/>
          <w:sz w:val="28"/>
          <w:szCs w:val="28"/>
        </w:rPr>
        <w:t xml:space="preserve"> выявления и развития у обучающихся </w:t>
      </w:r>
      <w:r w:rsidR="00CD0C41" w:rsidRPr="00B76F19">
        <w:rPr>
          <w:rFonts w:ascii="Liberation Serif" w:hAnsi="Liberation Serif"/>
          <w:sz w:val="28"/>
          <w:szCs w:val="28"/>
        </w:rPr>
        <w:t xml:space="preserve">интеллектуальных и </w:t>
      </w:r>
      <w:r w:rsidR="00847207" w:rsidRPr="00B76F19">
        <w:rPr>
          <w:rFonts w:ascii="Liberation Serif" w:hAnsi="Liberation Serif"/>
          <w:sz w:val="28"/>
          <w:szCs w:val="28"/>
        </w:rPr>
        <w:t>творческих способностей</w:t>
      </w:r>
      <w:r w:rsidR="00A016C3" w:rsidRPr="00B76F19">
        <w:rPr>
          <w:rFonts w:ascii="Liberation Serif" w:hAnsi="Liberation Serif"/>
          <w:sz w:val="28"/>
          <w:szCs w:val="28"/>
        </w:rPr>
        <w:t>,</w:t>
      </w:r>
      <w:r w:rsidR="00847207" w:rsidRPr="00B76F19">
        <w:rPr>
          <w:rFonts w:ascii="Liberation Serif" w:hAnsi="Liberation Serif"/>
          <w:sz w:val="28"/>
          <w:szCs w:val="28"/>
        </w:rPr>
        <w:t xml:space="preserve"> интереса к научной (научно-исследовательской) деятельности, популяризаци</w:t>
      </w:r>
      <w:r w:rsidR="00CD5C29" w:rsidRPr="00B76F19">
        <w:rPr>
          <w:rFonts w:ascii="Liberation Serif" w:hAnsi="Liberation Serif"/>
          <w:sz w:val="28"/>
          <w:szCs w:val="28"/>
        </w:rPr>
        <w:t>и</w:t>
      </w:r>
      <w:r w:rsidR="00847207" w:rsidRPr="00B76F19">
        <w:rPr>
          <w:rFonts w:ascii="Liberation Serif" w:hAnsi="Liberation Serif"/>
          <w:sz w:val="28"/>
          <w:szCs w:val="28"/>
        </w:rPr>
        <w:t xml:space="preserve"> научных знаний</w:t>
      </w:r>
      <w:r w:rsidR="00CD5C29" w:rsidRPr="00B76F19">
        <w:rPr>
          <w:rFonts w:ascii="Liberation Serif" w:hAnsi="Liberation Serif"/>
          <w:sz w:val="28"/>
          <w:szCs w:val="28"/>
        </w:rPr>
        <w:t xml:space="preserve">, </w:t>
      </w:r>
      <w:r w:rsidR="005F2DFA" w:rsidRPr="00B76F19">
        <w:rPr>
          <w:rFonts w:ascii="Liberation Serif" w:hAnsi="Liberation Serif"/>
          <w:sz w:val="28"/>
          <w:szCs w:val="28"/>
        </w:rPr>
        <w:t>реализации</w:t>
      </w:r>
      <w:r w:rsidR="00CD5C29" w:rsidRPr="00B76F19">
        <w:rPr>
          <w:rFonts w:ascii="Liberation Serif" w:hAnsi="Liberation Serif"/>
          <w:sz w:val="28"/>
          <w:szCs w:val="28"/>
        </w:rPr>
        <w:t xml:space="preserve"> индивидуальн</w:t>
      </w:r>
      <w:r w:rsidR="00A3028D" w:rsidRPr="00B76F19">
        <w:rPr>
          <w:rFonts w:ascii="Liberation Serif" w:hAnsi="Liberation Serif"/>
          <w:sz w:val="28"/>
          <w:szCs w:val="28"/>
        </w:rPr>
        <w:t>ых</w:t>
      </w:r>
      <w:r w:rsidR="00CD5C29" w:rsidRPr="00B76F19">
        <w:rPr>
          <w:rFonts w:ascii="Liberation Serif" w:hAnsi="Liberation Serif"/>
          <w:sz w:val="28"/>
          <w:szCs w:val="28"/>
        </w:rPr>
        <w:t xml:space="preserve"> образовательн</w:t>
      </w:r>
      <w:r w:rsidR="00A3028D" w:rsidRPr="00B76F19">
        <w:rPr>
          <w:rFonts w:ascii="Liberation Serif" w:hAnsi="Liberation Serif"/>
          <w:sz w:val="28"/>
          <w:szCs w:val="28"/>
        </w:rPr>
        <w:t>ых</w:t>
      </w:r>
      <w:r w:rsidR="00CD5C29" w:rsidRPr="00B76F19">
        <w:rPr>
          <w:rFonts w:ascii="Liberation Serif" w:hAnsi="Liberation Serif"/>
          <w:sz w:val="28"/>
          <w:szCs w:val="28"/>
        </w:rPr>
        <w:t xml:space="preserve"> маршрут</w:t>
      </w:r>
      <w:r w:rsidR="00A3028D" w:rsidRPr="00B76F19">
        <w:rPr>
          <w:rFonts w:ascii="Liberation Serif" w:hAnsi="Liberation Serif"/>
          <w:sz w:val="28"/>
          <w:szCs w:val="28"/>
        </w:rPr>
        <w:t>ов</w:t>
      </w:r>
      <w:r w:rsidR="00CD5C29" w:rsidRPr="00B76F19">
        <w:rPr>
          <w:rFonts w:ascii="Liberation Serif" w:hAnsi="Liberation Serif"/>
          <w:sz w:val="28"/>
          <w:szCs w:val="28"/>
        </w:rPr>
        <w:t>.</w:t>
      </w:r>
    </w:p>
    <w:p w14:paraId="6BC26663" w14:textId="77777777" w:rsidR="00907CD7" w:rsidRPr="009646FF" w:rsidRDefault="00907CD7" w:rsidP="007219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2</w:t>
      </w:r>
      <w:r w:rsidR="00B57915" w:rsidRPr="009646FF">
        <w:rPr>
          <w:rFonts w:ascii="Liberation Serif" w:hAnsi="Liberation Serif"/>
          <w:sz w:val="28"/>
          <w:szCs w:val="28"/>
        </w:rPr>
        <w:t>.</w:t>
      </w:r>
      <w:r w:rsidRPr="009646FF">
        <w:rPr>
          <w:rFonts w:ascii="Liberation Serif" w:hAnsi="Liberation Serif"/>
          <w:sz w:val="28"/>
          <w:szCs w:val="28"/>
        </w:rPr>
        <w:t>2. Основными задачами Школы подготовки являются:</w:t>
      </w:r>
    </w:p>
    <w:p w14:paraId="1BDECBE5" w14:textId="795C2FCE" w:rsidR="00907CD7" w:rsidRPr="009646FF" w:rsidRDefault="00907CD7" w:rsidP="00990CE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создание необходимых условий для поддержки и развития одаренных детей;</w:t>
      </w:r>
    </w:p>
    <w:p w14:paraId="4D40C145" w14:textId="60A2F6E8" w:rsidR="00397DB3" w:rsidRPr="00ED3B42" w:rsidRDefault="00397DB3" w:rsidP="00990CE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D3B42">
        <w:rPr>
          <w:rFonts w:ascii="Liberation Serif" w:eastAsia="Calibri" w:hAnsi="Liberation Serif" w:cs="Times New Roman"/>
          <w:sz w:val="28"/>
          <w:szCs w:val="28"/>
        </w:rPr>
        <w:t xml:space="preserve">выявление </w:t>
      </w:r>
      <w:r w:rsidRPr="00ED3B42">
        <w:rPr>
          <w:rFonts w:ascii="Liberation Serif" w:hAnsi="Liberation Serif"/>
          <w:sz w:val="28"/>
          <w:szCs w:val="28"/>
        </w:rPr>
        <w:t>обучающихся</w:t>
      </w:r>
      <w:r w:rsidR="00A016C3">
        <w:rPr>
          <w:rFonts w:ascii="Liberation Serif" w:hAnsi="Liberation Serif"/>
          <w:sz w:val="28"/>
          <w:szCs w:val="28"/>
        </w:rPr>
        <w:t>,</w:t>
      </w:r>
      <w:r w:rsidRPr="00ED3B42">
        <w:rPr>
          <w:rFonts w:ascii="Liberation Serif" w:hAnsi="Liberation Serif"/>
          <w:sz w:val="28"/>
          <w:szCs w:val="28"/>
        </w:rPr>
        <w:t xml:space="preserve"> </w:t>
      </w:r>
      <w:r w:rsidRPr="00ED3B42">
        <w:rPr>
          <w:rFonts w:ascii="Liberation Serif" w:eastAsia="Calibri" w:hAnsi="Liberation Serif" w:cs="Times New Roman"/>
          <w:sz w:val="28"/>
          <w:szCs w:val="28"/>
        </w:rPr>
        <w:t>проявляющих выдающиеся способности, проживающих</w:t>
      </w:r>
      <w:r w:rsidRPr="00ED3B42">
        <w:rPr>
          <w:rFonts w:ascii="Liberation Serif" w:hAnsi="Liberation Serif"/>
          <w:sz w:val="28"/>
          <w:szCs w:val="28"/>
        </w:rPr>
        <w:t xml:space="preserve"> и (или) обучающихся на территории </w:t>
      </w:r>
      <w:r w:rsidR="00115201" w:rsidRPr="009646FF">
        <w:rPr>
          <w:rFonts w:ascii="Liberation Serif" w:hAnsi="Liberation Serif"/>
          <w:sz w:val="28"/>
          <w:szCs w:val="28"/>
        </w:rPr>
        <w:t>муниципального образования</w:t>
      </w:r>
      <w:r w:rsidRPr="00ED3B42">
        <w:rPr>
          <w:rFonts w:ascii="Liberation Serif" w:hAnsi="Liberation Serif"/>
          <w:sz w:val="28"/>
          <w:szCs w:val="28"/>
        </w:rPr>
        <w:t xml:space="preserve"> «город Екатеринбург»</w:t>
      </w:r>
      <w:r w:rsidR="00A016C3">
        <w:rPr>
          <w:rFonts w:ascii="Liberation Serif" w:hAnsi="Liberation Serif"/>
          <w:sz w:val="28"/>
          <w:szCs w:val="28"/>
        </w:rPr>
        <w:t xml:space="preserve"> и</w:t>
      </w:r>
      <w:r w:rsidRPr="00ED3B42">
        <w:rPr>
          <w:rFonts w:ascii="Liberation Serif" w:hAnsi="Liberation Serif"/>
          <w:sz w:val="28"/>
          <w:szCs w:val="28"/>
        </w:rPr>
        <w:t xml:space="preserve"> </w:t>
      </w:r>
      <w:r w:rsidRPr="00ED3B42">
        <w:rPr>
          <w:rFonts w:ascii="Liberation Serif" w:eastAsia="Calibri" w:hAnsi="Liberation Serif" w:cs="Times New Roman"/>
          <w:sz w:val="28"/>
          <w:szCs w:val="28"/>
        </w:rPr>
        <w:t>сопровождение их дальнейшего развития</w:t>
      </w:r>
      <w:r w:rsidRPr="00ED3B42">
        <w:rPr>
          <w:rFonts w:ascii="Liberation Serif" w:hAnsi="Liberation Serif"/>
          <w:sz w:val="28"/>
          <w:szCs w:val="28"/>
        </w:rPr>
        <w:t>;</w:t>
      </w:r>
    </w:p>
    <w:p w14:paraId="48434CEE" w14:textId="49CCDB9E" w:rsidR="00397DB3" w:rsidRPr="009646FF" w:rsidRDefault="00A016C3" w:rsidP="00990CE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реализация</w:t>
      </w:r>
      <w:r w:rsidR="00397DB3" w:rsidRPr="009646FF">
        <w:rPr>
          <w:rFonts w:ascii="Liberation Serif" w:eastAsia="Calibri" w:hAnsi="Liberation Serif" w:cs="Times New Roman"/>
          <w:sz w:val="28"/>
          <w:szCs w:val="28"/>
        </w:rPr>
        <w:t xml:space="preserve"> индивидуальной работы с </w:t>
      </w:r>
      <w:r w:rsidR="00397DB3" w:rsidRPr="009646FF">
        <w:rPr>
          <w:rFonts w:ascii="Liberation Serif" w:hAnsi="Liberation Serif"/>
          <w:sz w:val="28"/>
          <w:szCs w:val="28"/>
        </w:rPr>
        <w:t>обучающимися</w:t>
      </w:r>
      <w:r w:rsidR="00397DB3" w:rsidRPr="009646FF">
        <w:rPr>
          <w:rFonts w:ascii="Liberation Serif" w:eastAsia="Calibri" w:hAnsi="Liberation Serif" w:cs="Times New Roman"/>
          <w:sz w:val="28"/>
          <w:szCs w:val="28"/>
        </w:rPr>
        <w:t xml:space="preserve">, проявившими выдающиеся способности, по формированию и развитию их познавательных интересов, построению индивидуальных образовательных маршрутов, в том числе </w:t>
      </w:r>
      <w:proofErr w:type="spellStart"/>
      <w:r w:rsidR="00397DB3" w:rsidRPr="009646FF">
        <w:rPr>
          <w:rFonts w:ascii="Liberation Serif" w:eastAsia="Calibri" w:hAnsi="Liberation Serif" w:cs="Times New Roman"/>
          <w:sz w:val="28"/>
          <w:szCs w:val="28"/>
        </w:rPr>
        <w:t>тьюторской</w:t>
      </w:r>
      <w:proofErr w:type="spellEnd"/>
      <w:r w:rsidR="00397DB3" w:rsidRPr="009646FF">
        <w:rPr>
          <w:rFonts w:ascii="Liberation Serif" w:eastAsia="Calibri" w:hAnsi="Liberation Serif" w:cs="Times New Roman"/>
          <w:sz w:val="28"/>
          <w:szCs w:val="28"/>
        </w:rPr>
        <w:t xml:space="preserve"> или тренерской поддержки</w:t>
      </w:r>
      <w:r w:rsidR="00E646BE" w:rsidRPr="009646FF">
        <w:rPr>
          <w:rFonts w:ascii="Liberation Serif" w:eastAsia="Calibri" w:hAnsi="Liberation Serif" w:cs="Times New Roman"/>
          <w:sz w:val="28"/>
          <w:szCs w:val="28"/>
        </w:rPr>
        <w:t>;</w:t>
      </w:r>
    </w:p>
    <w:p w14:paraId="6815161E" w14:textId="79D49DD8" w:rsidR="00E5020C" w:rsidRDefault="00907CD7" w:rsidP="00E5020C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lastRenderedPageBreak/>
        <w:t>привлечение педагогов</w:t>
      </w:r>
      <w:r w:rsidR="00E646BE" w:rsidRPr="009646FF">
        <w:rPr>
          <w:rFonts w:ascii="Liberation Serif" w:hAnsi="Liberation Serif"/>
          <w:sz w:val="28"/>
          <w:szCs w:val="28"/>
        </w:rPr>
        <w:t xml:space="preserve"> общеобразовательных организаций </w:t>
      </w:r>
      <w:r w:rsidR="00E646BE" w:rsidRPr="00AB5B96">
        <w:rPr>
          <w:rFonts w:ascii="Liberation Serif" w:hAnsi="Liberation Serif"/>
          <w:sz w:val="28"/>
          <w:szCs w:val="28"/>
        </w:rPr>
        <w:t xml:space="preserve">и </w:t>
      </w:r>
      <w:r w:rsidR="00AB5B96" w:rsidRPr="00AB5B96">
        <w:rPr>
          <w:rFonts w:ascii="Liberation Serif" w:hAnsi="Liberation Serif"/>
          <w:sz w:val="28"/>
          <w:szCs w:val="28"/>
        </w:rPr>
        <w:t>преподавателей государственных образовательных учреждений высшего профессионального образования</w:t>
      </w:r>
      <w:r w:rsidRPr="00AB5B96">
        <w:rPr>
          <w:rFonts w:ascii="Liberation Serif" w:hAnsi="Liberation Serif"/>
          <w:sz w:val="28"/>
          <w:szCs w:val="28"/>
        </w:rPr>
        <w:t>,</w:t>
      </w:r>
      <w:r w:rsidRPr="009646FF">
        <w:rPr>
          <w:rFonts w:ascii="Liberation Serif" w:hAnsi="Liberation Serif"/>
          <w:sz w:val="28"/>
          <w:szCs w:val="28"/>
        </w:rPr>
        <w:t xml:space="preserve"> </w:t>
      </w:r>
      <w:r w:rsidR="00BC025C" w:rsidRPr="009646FF">
        <w:rPr>
          <w:rFonts w:ascii="Liberation Serif" w:hAnsi="Liberation Serif"/>
          <w:sz w:val="28"/>
          <w:szCs w:val="28"/>
        </w:rPr>
        <w:t>владеющих эффективными практиками подг</w:t>
      </w:r>
      <w:r w:rsidR="00BE4D83">
        <w:rPr>
          <w:rFonts w:ascii="Liberation Serif" w:hAnsi="Liberation Serif"/>
          <w:sz w:val="28"/>
          <w:szCs w:val="28"/>
        </w:rPr>
        <w:t>отовки обучающихся к олимпиадам,</w:t>
      </w:r>
      <w:r w:rsidR="00E646BE" w:rsidRPr="009646FF">
        <w:rPr>
          <w:rFonts w:ascii="Liberation Serif" w:hAnsi="Liberation Serif"/>
          <w:sz w:val="28"/>
          <w:szCs w:val="28"/>
        </w:rPr>
        <w:t xml:space="preserve"> </w:t>
      </w:r>
      <w:r w:rsidR="00E31D73" w:rsidRPr="009646FF">
        <w:rPr>
          <w:rFonts w:ascii="Liberation Serif" w:hAnsi="Liberation Serif"/>
          <w:sz w:val="28"/>
          <w:szCs w:val="28"/>
        </w:rPr>
        <w:t xml:space="preserve">педагогов, </w:t>
      </w:r>
      <w:r w:rsidR="00AB5B96">
        <w:rPr>
          <w:rFonts w:ascii="Liberation Serif" w:hAnsi="Liberation Serif"/>
          <w:sz w:val="28"/>
          <w:szCs w:val="28"/>
        </w:rPr>
        <w:t xml:space="preserve">имеющих успешный опыт </w:t>
      </w:r>
      <w:r w:rsidR="00E646BE" w:rsidRPr="009646FF">
        <w:rPr>
          <w:rFonts w:ascii="Liberation Serif" w:hAnsi="Liberation Serif"/>
          <w:sz w:val="28"/>
          <w:szCs w:val="28"/>
        </w:rPr>
        <w:t>подготов</w:t>
      </w:r>
      <w:r w:rsidR="00AB5B96">
        <w:rPr>
          <w:rFonts w:ascii="Liberation Serif" w:hAnsi="Liberation Serif"/>
          <w:sz w:val="28"/>
          <w:szCs w:val="28"/>
        </w:rPr>
        <w:t xml:space="preserve">ки </w:t>
      </w:r>
      <w:r w:rsidR="00E646BE" w:rsidRPr="009646FF">
        <w:rPr>
          <w:rFonts w:ascii="Liberation Serif" w:hAnsi="Liberation Serif"/>
          <w:sz w:val="28"/>
          <w:szCs w:val="28"/>
        </w:rPr>
        <w:t xml:space="preserve">победителей </w:t>
      </w:r>
      <w:r w:rsidR="00E646BE" w:rsidRPr="009E0F23">
        <w:rPr>
          <w:rFonts w:ascii="Liberation Serif" w:hAnsi="Liberation Serif"/>
          <w:sz w:val="28"/>
          <w:szCs w:val="28"/>
        </w:rPr>
        <w:t>регионального</w:t>
      </w:r>
      <w:r w:rsidRPr="009E0F23">
        <w:rPr>
          <w:rFonts w:ascii="Liberation Serif" w:hAnsi="Liberation Serif"/>
          <w:sz w:val="28"/>
          <w:szCs w:val="28"/>
        </w:rPr>
        <w:t xml:space="preserve"> и заключительно</w:t>
      </w:r>
      <w:r w:rsidR="00E646BE" w:rsidRPr="009E0F23">
        <w:rPr>
          <w:rFonts w:ascii="Liberation Serif" w:hAnsi="Liberation Serif"/>
          <w:sz w:val="28"/>
          <w:szCs w:val="28"/>
        </w:rPr>
        <w:t>го</w:t>
      </w:r>
      <w:r w:rsidRPr="009646FF">
        <w:rPr>
          <w:rFonts w:ascii="Liberation Serif" w:hAnsi="Liberation Serif"/>
          <w:sz w:val="28"/>
          <w:szCs w:val="28"/>
        </w:rPr>
        <w:t xml:space="preserve"> этап</w:t>
      </w:r>
      <w:r w:rsidR="00E646BE" w:rsidRPr="009646FF">
        <w:rPr>
          <w:rFonts w:ascii="Liberation Serif" w:hAnsi="Liberation Serif"/>
          <w:sz w:val="28"/>
          <w:szCs w:val="28"/>
        </w:rPr>
        <w:t>ов</w:t>
      </w:r>
      <w:r w:rsidRPr="009646FF">
        <w:rPr>
          <w:rFonts w:ascii="Liberation Serif" w:hAnsi="Liberation Serif"/>
          <w:sz w:val="28"/>
          <w:szCs w:val="28"/>
        </w:rPr>
        <w:t xml:space="preserve"> всероссийской олимпиады школьников</w:t>
      </w:r>
      <w:r w:rsidR="00E646BE" w:rsidRPr="009646FF">
        <w:rPr>
          <w:rFonts w:ascii="Liberation Serif" w:hAnsi="Liberation Serif"/>
          <w:sz w:val="28"/>
          <w:szCs w:val="28"/>
        </w:rPr>
        <w:t xml:space="preserve"> (далее - Олимпиада)</w:t>
      </w:r>
      <w:r w:rsidRPr="009646FF">
        <w:rPr>
          <w:rFonts w:ascii="Liberation Serif" w:hAnsi="Liberation Serif"/>
          <w:sz w:val="28"/>
          <w:szCs w:val="28"/>
        </w:rPr>
        <w:t xml:space="preserve"> предыдущ</w:t>
      </w:r>
      <w:r w:rsidR="00FB6574" w:rsidRPr="009646FF">
        <w:rPr>
          <w:rFonts w:ascii="Liberation Serif" w:hAnsi="Liberation Serif"/>
          <w:sz w:val="28"/>
          <w:szCs w:val="28"/>
        </w:rPr>
        <w:t>их лет</w:t>
      </w:r>
      <w:r w:rsidRPr="009646FF">
        <w:rPr>
          <w:rFonts w:ascii="Liberation Serif" w:hAnsi="Liberation Serif"/>
          <w:sz w:val="28"/>
          <w:szCs w:val="28"/>
        </w:rPr>
        <w:t xml:space="preserve">, </w:t>
      </w:r>
      <w:r w:rsidR="00BC025C" w:rsidRPr="009646FF">
        <w:rPr>
          <w:rFonts w:ascii="Liberation Serif" w:hAnsi="Liberation Serif"/>
          <w:sz w:val="28"/>
          <w:szCs w:val="28"/>
        </w:rPr>
        <w:t>к</w:t>
      </w:r>
      <w:r w:rsidR="00BE4D83">
        <w:rPr>
          <w:rFonts w:ascii="Liberation Serif" w:hAnsi="Liberation Serif"/>
          <w:sz w:val="28"/>
          <w:szCs w:val="28"/>
        </w:rPr>
        <w:t xml:space="preserve"> </w:t>
      </w:r>
      <w:r w:rsidR="00E646BE" w:rsidRPr="009646FF">
        <w:rPr>
          <w:rFonts w:ascii="Liberation Serif" w:hAnsi="Liberation Serif"/>
          <w:sz w:val="28"/>
          <w:szCs w:val="28"/>
        </w:rPr>
        <w:t>работе в Школе подготовки</w:t>
      </w:r>
      <w:r w:rsidR="00492492">
        <w:rPr>
          <w:rFonts w:ascii="Liberation Serif" w:hAnsi="Liberation Serif"/>
          <w:sz w:val="28"/>
          <w:szCs w:val="28"/>
        </w:rPr>
        <w:t>;</w:t>
      </w:r>
    </w:p>
    <w:p w14:paraId="4F65C874" w14:textId="77DB9555" w:rsidR="00E5020C" w:rsidRPr="009646FF" w:rsidRDefault="00E5020C" w:rsidP="00E5020C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C973F6">
        <w:rPr>
          <w:rFonts w:ascii="Liberation Serif" w:hAnsi="Liberation Serif"/>
          <w:sz w:val="28"/>
          <w:szCs w:val="28"/>
        </w:rPr>
        <w:t>формирование тренерской сборной</w:t>
      </w:r>
      <w:r>
        <w:rPr>
          <w:rFonts w:ascii="Liberation Serif" w:hAnsi="Liberation Serif"/>
          <w:sz w:val="28"/>
          <w:szCs w:val="28"/>
        </w:rPr>
        <w:t xml:space="preserve"> команды педагогов – наставников Олимпиады в </w:t>
      </w:r>
      <w:r w:rsidRPr="009646FF">
        <w:rPr>
          <w:rFonts w:ascii="Liberation Serif" w:hAnsi="Liberation Serif"/>
          <w:sz w:val="28"/>
          <w:szCs w:val="28"/>
        </w:rPr>
        <w:t>муниципально</w:t>
      </w:r>
      <w:r>
        <w:rPr>
          <w:rFonts w:ascii="Liberation Serif" w:hAnsi="Liberation Serif"/>
          <w:sz w:val="28"/>
          <w:szCs w:val="28"/>
        </w:rPr>
        <w:t>м</w:t>
      </w:r>
      <w:r w:rsidRPr="009646FF">
        <w:rPr>
          <w:rFonts w:ascii="Liberation Serif" w:hAnsi="Liberation Serif"/>
          <w:sz w:val="28"/>
          <w:szCs w:val="28"/>
        </w:rPr>
        <w:t xml:space="preserve"> образовани</w:t>
      </w:r>
      <w:r>
        <w:rPr>
          <w:rFonts w:ascii="Liberation Serif" w:hAnsi="Liberation Serif"/>
          <w:sz w:val="28"/>
          <w:szCs w:val="28"/>
        </w:rPr>
        <w:t>и</w:t>
      </w:r>
      <w:r w:rsidRPr="009646FF">
        <w:rPr>
          <w:rFonts w:ascii="Liberation Serif" w:hAnsi="Liberation Serif"/>
          <w:sz w:val="28"/>
          <w:szCs w:val="28"/>
        </w:rPr>
        <w:t xml:space="preserve"> «город Екатеринбург»</w:t>
      </w:r>
      <w:r>
        <w:rPr>
          <w:rFonts w:ascii="Liberation Serif" w:hAnsi="Liberation Serif"/>
          <w:sz w:val="28"/>
          <w:szCs w:val="28"/>
        </w:rPr>
        <w:t>;</w:t>
      </w:r>
    </w:p>
    <w:p w14:paraId="51B59F73" w14:textId="2A170F69" w:rsidR="00AF18C9" w:rsidRPr="009646FF" w:rsidRDefault="00FB6574" w:rsidP="00990CE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 xml:space="preserve">консолидация ресурсов </w:t>
      </w:r>
      <w:r w:rsidR="00557614" w:rsidRPr="009646FF">
        <w:rPr>
          <w:rFonts w:ascii="Liberation Serif" w:hAnsi="Liberation Serif"/>
          <w:sz w:val="28"/>
          <w:szCs w:val="28"/>
        </w:rPr>
        <w:t xml:space="preserve">образовательных организаций </w:t>
      </w:r>
      <w:r w:rsidRPr="009646FF">
        <w:rPr>
          <w:rFonts w:ascii="Liberation Serif" w:hAnsi="Liberation Serif"/>
          <w:sz w:val="28"/>
          <w:szCs w:val="28"/>
        </w:rPr>
        <w:t>и ин</w:t>
      </w:r>
      <w:r w:rsidR="00B57915" w:rsidRPr="009646FF">
        <w:rPr>
          <w:rFonts w:ascii="Liberation Serif" w:hAnsi="Liberation Serif"/>
          <w:sz w:val="28"/>
          <w:szCs w:val="28"/>
        </w:rPr>
        <w:t xml:space="preserve">теграция </w:t>
      </w:r>
      <w:r w:rsidRPr="009646FF">
        <w:rPr>
          <w:rFonts w:ascii="Liberation Serif" w:hAnsi="Liberation Serif"/>
          <w:sz w:val="28"/>
          <w:szCs w:val="28"/>
        </w:rPr>
        <w:t xml:space="preserve">в процесс обучения </w:t>
      </w:r>
      <w:r w:rsidR="00557614" w:rsidRPr="009646FF">
        <w:rPr>
          <w:rFonts w:ascii="Liberation Serif" w:eastAsia="Calibri" w:hAnsi="Liberation Serif" w:cs="Times New Roman"/>
          <w:sz w:val="28"/>
          <w:szCs w:val="28"/>
        </w:rPr>
        <w:t>интенсивных профильных образовательных программ, с</w:t>
      </w:r>
      <w:r w:rsidR="00BA2561" w:rsidRPr="009646FF">
        <w:rPr>
          <w:rFonts w:ascii="Liberation Serif" w:eastAsia="Calibri" w:hAnsi="Liberation Serif" w:cs="Times New Roman"/>
          <w:sz w:val="28"/>
          <w:szCs w:val="28"/>
        </w:rPr>
        <w:t xml:space="preserve"> возможностью </w:t>
      </w:r>
      <w:r w:rsidR="00557614" w:rsidRPr="009646FF">
        <w:rPr>
          <w:rFonts w:ascii="Liberation Serif" w:eastAsia="Calibri" w:hAnsi="Liberation Serif" w:cs="Times New Roman"/>
          <w:sz w:val="28"/>
          <w:szCs w:val="28"/>
        </w:rPr>
        <w:t>использовани</w:t>
      </w:r>
      <w:r w:rsidR="00BA2561" w:rsidRPr="009646FF">
        <w:rPr>
          <w:rFonts w:ascii="Liberation Serif" w:eastAsia="Calibri" w:hAnsi="Liberation Serif" w:cs="Times New Roman"/>
          <w:sz w:val="28"/>
          <w:szCs w:val="28"/>
        </w:rPr>
        <w:t>я</w:t>
      </w:r>
      <w:r w:rsidR="00557614" w:rsidRPr="009646FF">
        <w:rPr>
          <w:rFonts w:ascii="Liberation Serif" w:eastAsia="Calibri" w:hAnsi="Liberation Serif" w:cs="Times New Roman"/>
          <w:sz w:val="28"/>
          <w:szCs w:val="28"/>
        </w:rPr>
        <w:t xml:space="preserve"> дистанционных образовательных тех</w:t>
      </w:r>
      <w:r w:rsidR="00557614" w:rsidRPr="009646FF">
        <w:rPr>
          <w:rFonts w:ascii="Liberation Serif" w:hAnsi="Liberation Serif"/>
          <w:sz w:val="28"/>
          <w:szCs w:val="28"/>
        </w:rPr>
        <w:t>нологий и электронного обучения</w:t>
      </w:r>
      <w:r w:rsidR="00BD6E4A" w:rsidRPr="009646FF">
        <w:rPr>
          <w:rFonts w:ascii="Liberation Serif" w:hAnsi="Liberation Serif"/>
          <w:sz w:val="28"/>
          <w:szCs w:val="28"/>
        </w:rPr>
        <w:t>;</w:t>
      </w:r>
    </w:p>
    <w:p w14:paraId="3FB2EE7F" w14:textId="736539CC" w:rsidR="00BD6E4A" w:rsidRPr="009646FF" w:rsidRDefault="0063464E" w:rsidP="00990CE5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646FF">
        <w:rPr>
          <w:rFonts w:ascii="Liberation Serif" w:eastAsia="Calibri" w:hAnsi="Liberation Serif" w:cs="Times New Roman"/>
          <w:sz w:val="28"/>
          <w:szCs w:val="28"/>
        </w:rPr>
        <w:t xml:space="preserve">формирование и развитие партнерской сети научных и образовательных организаций, социальных партнеров для обеспечения сопровождения и дальнейшего развития </w:t>
      </w:r>
      <w:r w:rsidRPr="009646FF">
        <w:rPr>
          <w:rFonts w:ascii="Liberation Serif" w:hAnsi="Liberation Serif"/>
          <w:sz w:val="28"/>
          <w:szCs w:val="28"/>
        </w:rPr>
        <w:t>обучающихся</w:t>
      </w:r>
      <w:r w:rsidRPr="009646FF">
        <w:rPr>
          <w:rFonts w:ascii="Liberation Serif" w:eastAsia="Calibri" w:hAnsi="Liberation Serif" w:cs="Times New Roman"/>
          <w:sz w:val="28"/>
          <w:szCs w:val="28"/>
        </w:rPr>
        <w:t>, проявивших</w:t>
      </w:r>
      <w:r w:rsidR="00C973F6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9646FF">
        <w:rPr>
          <w:rFonts w:ascii="Liberation Serif" w:eastAsia="Calibri" w:hAnsi="Liberation Serif" w:cs="Times New Roman"/>
          <w:sz w:val="28"/>
          <w:szCs w:val="28"/>
        </w:rPr>
        <w:t>выдающиеся способности</w:t>
      </w:r>
      <w:r w:rsidR="00BD6E4A" w:rsidRPr="009646FF">
        <w:rPr>
          <w:rFonts w:ascii="Liberation Serif" w:eastAsia="Calibri" w:hAnsi="Liberation Serif" w:cs="Times New Roman"/>
          <w:sz w:val="28"/>
          <w:szCs w:val="28"/>
        </w:rPr>
        <w:t>;</w:t>
      </w:r>
    </w:p>
    <w:p w14:paraId="4E74514E" w14:textId="4C980BB6" w:rsidR="00BD6E4A" w:rsidRDefault="00BD6E4A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отбор обучающихся в составы сборных команд</w:t>
      </w:r>
      <w:r w:rsidR="00771379" w:rsidRPr="009646FF">
        <w:rPr>
          <w:rFonts w:ascii="Liberation Serif" w:hAnsi="Liberation Serif"/>
          <w:sz w:val="28"/>
          <w:szCs w:val="28"/>
        </w:rPr>
        <w:t xml:space="preserve"> Олимпиады</w:t>
      </w:r>
      <w:r w:rsidR="00BA2561" w:rsidRPr="009646FF">
        <w:rPr>
          <w:rFonts w:ascii="Liberation Serif" w:hAnsi="Liberation Serif"/>
          <w:sz w:val="28"/>
          <w:szCs w:val="28"/>
        </w:rPr>
        <w:t xml:space="preserve"> от муниципального образования «город Екатеринбург»</w:t>
      </w:r>
      <w:r w:rsidRPr="009646FF">
        <w:rPr>
          <w:rFonts w:ascii="Liberation Serif" w:hAnsi="Liberation Serif"/>
          <w:sz w:val="28"/>
          <w:szCs w:val="28"/>
        </w:rPr>
        <w:t>.</w:t>
      </w:r>
    </w:p>
    <w:p w14:paraId="032C61E6" w14:textId="77777777" w:rsidR="00A80D72" w:rsidRPr="009646FF" w:rsidRDefault="00A80D72" w:rsidP="00990CE5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B0AD7F7" w14:textId="77777777" w:rsidR="00771379" w:rsidRPr="00F85DFA" w:rsidRDefault="00771379" w:rsidP="00EE4FE1">
      <w:pPr>
        <w:pStyle w:val="a3"/>
        <w:numPr>
          <w:ilvl w:val="0"/>
          <w:numId w:val="1"/>
        </w:numPr>
        <w:spacing w:after="265"/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85DFA">
        <w:rPr>
          <w:rFonts w:ascii="Liberation Serif" w:hAnsi="Liberation Serif"/>
          <w:b/>
          <w:bCs/>
          <w:sz w:val="28"/>
          <w:szCs w:val="28"/>
        </w:rPr>
        <w:t>Порядок организации и проведения</w:t>
      </w:r>
      <w:r w:rsidR="00C1233D" w:rsidRPr="00F85DFA">
        <w:rPr>
          <w:rFonts w:ascii="Liberation Serif" w:hAnsi="Liberation Serif"/>
          <w:b/>
          <w:bCs/>
          <w:sz w:val="28"/>
          <w:szCs w:val="28"/>
        </w:rPr>
        <w:t xml:space="preserve"> Школы подготовки</w:t>
      </w:r>
    </w:p>
    <w:p w14:paraId="0A0BD3C9" w14:textId="77777777" w:rsidR="00B30670" w:rsidRPr="009646FF" w:rsidRDefault="00B30670" w:rsidP="00990CE5">
      <w:pPr>
        <w:pStyle w:val="a3"/>
        <w:spacing w:after="265"/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14:paraId="02C86A37" w14:textId="1073BB14" w:rsidR="000467FE" w:rsidRPr="009646FF" w:rsidRDefault="000467FE" w:rsidP="00E92F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Школ</w:t>
      </w:r>
      <w:r w:rsidR="00B30670" w:rsidRPr="009646FF">
        <w:rPr>
          <w:rFonts w:ascii="Liberation Serif" w:hAnsi="Liberation Serif"/>
          <w:sz w:val="28"/>
          <w:szCs w:val="28"/>
        </w:rPr>
        <w:t>а</w:t>
      </w:r>
      <w:r w:rsidRPr="009646FF">
        <w:rPr>
          <w:rFonts w:ascii="Liberation Serif" w:hAnsi="Liberation Serif"/>
          <w:sz w:val="28"/>
          <w:szCs w:val="28"/>
        </w:rPr>
        <w:t xml:space="preserve"> подготовки организу</w:t>
      </w:r>
      <w:r w:rsidR="00492492">
        <w:rPr>
          <w:rFonts w:ascii="Liberation Serif" w:hAnsi="Liberation Serif"/>
          <w:sz w:val="28"/>
          <w:szCs w:val="28"/>
        </w:rPr>
        <w:t>е</w:t>
      </w:r>
      <w:r w:rsidRPr="009646FF">
        <w:rPr>
          <w:rFonts w:ascii="Liberation Serif" w:hAnsi="Liberation Serif"/>
          <w:sz w:val="28"/>
          <w:szCs w:val="28"/>
        </w:rPr>
        <w:t>тся</w:t>
      </w:r>
      <w:r w:rsidR="006534FA">
        <w:rPr>
          <w:rFonts w:ascii="Liberation Serif" w:hAnsi="Liberation Serif"/>
          <w:sz w:val="28"/>
          <w:szCs w:val="28"/>
        </w:rPr>
        <w:t xml:space="preserve"> </w:t>
      </w:r>
      <w:r w:rsidR="006534FA" w:rsidRPr="006417FA">
        <w:rPr>
          <w:rFonts w:ascii="Liberation Serif" w:hAnsi="Liberation Serif"/>
          <w:sz w:val="28"/>
          <w:szCs w:val="28"/>
        </w:rPr>
        <w:t>во всех</w:t>
      </w:r>
      <w:r w:rsidR="006417FA">
        <w:rPr>
          <w:rFonts w:ascii="Liberation Serif" w:hAnsi="Liberation Serif"/>
          <w:sz w:val="28"/>
          <w:szCs w:val="28"/>
        </w:rPr>
        <w:t xml:space="preserve"> </w:t>
      </w:r>
      <w:r w:rsidR="0016333A">
        <w:rPr>
          <w:rFonts w:ascii="Liberation Serif" w:hAnsi="Liberation Serif"/>
          <w:sz w:val="28"/>
          <w:szCs w:val="28"/>
        </w:rPr>
        <w:t xml:space="preserve">административных </w:t>
      </w:r>
      <w:r w:rsidRPr="006534FA">
        <w:rPr>
          <w:rFonts w:ascii="Liberation Serif" w:hAnsi="Liberation Serif"/>
          <w:sz w:val="28"/>
          <w:szCs w:val="28"/>
        </w:rPr>
        <w:t>районах</w:t>
      </w:r>
      <w:r w:rsidRPr="009646FF">
        <w:rPr>
          <w:rFonts w:ascii="Liberation Serif" w:hAnsi="Liberation Serif"/>
          <w:sz w:val="28"/>
          <w:szCs w:val="28"/>
        </w:rPr>
        <w:t xml:space="preserve"> муниципального образования «город Екатеринбург» на базе общеобразовательных организаций.</w:t>
      </w:r>
    </w:p>
    <w:p w14:paraId="5D9F6931" w14:textId="4EFA20F8" w:rsidR="00985603" w:rsidRPr="0041544D" w:rsidRDefault="00741263" w:rsidP="00E92F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Общеобразовательные организации</w:t>
      </w:r>
      <w:r w:rsidR="003061B4">
        <w:rPr>
          <w:rFonts w:ascii="Liberation Serif" w:hAnsi="Liberation Serif"/>
          <w:sz w:val="28"/>
          <w:szCs w:val="28"/>
        </w:rPr>
        <w:t>,</w:t>
      </w:r>
      <w:r w:rsidRPr="009646FF">
        <w:rPr>
          <w:rFonts w:ascii="Liberation Serif" w:hAnsi="Liberation Serif"/>
          <w:sz w:val="28"/>
          <w:szCs w:val="28"/>
        </w:rPr>
        <w:t xml:space="preserve"> исходя из условий</w:t>
      </w:r>
      <w:r w:rsidR="005263E7">
        <w:rPr>
          <w:rFonts w:ascii="Liberation Serif" w:hAnsi="Liberation Serif"/>
          <w:sz w:val="28"/>
          <w:szCs w:val="28"/>
        </w:rPr>
        <w:t xml:space="preserve">, </w:t>
      </w:r>
      <w:r w:rsidRPr="009646FF">
        <w:rPr>
          <w:rFonts w:ascii="Liberation Serif" w:hAnsi="Liberation Serif"/>
          <w:sz w:val="28"/>
          <w:szCs w:val="28"/>
        </w:rPr>
        <w:t>формируют предложения по организации Школ</w:t>
      </w:r>
      <w:r w:rsidR="008900CA">
        <w:rPr>
          <w:rFonts w:ascii="Liberation Serif" w:hAnsi="Liberation Serif"/>
          <w:sz w:val="28"/>
          <w:szCs w:val="28"/>
        </w:rPr>
        <w:t>ы</w:t>
      </w:r>
      <w:r w:rsidRPr="009646FF">
        <w:rPr>
          <w:rFonts w:ascii="Liberation Serif" w:hAnsi="Liberation Serif"/>
          <w:sz w:val="28"/>
          <w:szCs w:val="28"/>
        </w:rPr>
        <w:t xml:space="preserve"> подготовки</w:t>
      </w:r>
      <w:r w:rsidR="006534FA">
        <w:rPr>
          <w:rFonts w:ascii="Liberation Serif" w:hAnsi="Liberation Serif"/>
          <w:sz w:val="28"/>
          <w:szCs w:val="28"/>
        </w:rPr>
        <w:t xml:space="preserve"> </w:t>
      </w:r>
      <w:r w:rsidR="005D7746" w:rsidRPr="009646FF">
        <w:rPr>
          <w:rFonts w:ascii="Liberation Serif" w:hAnsi="Liberation Serif"/>
          <w:sz w:val="28"/>
          <w:szCs w:val="28"/>
        </w:rPr>
        <w:t xml:space="preserve">по </w:t>
      </w:r>
      <w:r w:rsidR="00985603" w:rsidRPr="009646FF">
        <w:rPr>
          <w:rFonts w:ascii="Liberation Serif" w:hAnsi="Liberation Serif"/>
          <w:sz w:val="28"/>
          <w:szCs w:val="28"/>
        </w:rPr>
        <w:t xml:space="preserve">21 </w:t>
      </w:r>
      <w:r w:rsidR="005D7746" w:rsidRPr="009646FF">
        <w:rPr>
          <w:rFonts w:ascii="Liberation Serif" w:hAnsi="Liberation Serif"/>
          <w:sz w:val="28"/>
          <w:szCs w:val="28"/>
        </w:rPr>
        <w:t>общеобразовательн</w:t>
      </w:r>
      <w:r w:rsidR="00985603" w:rsidRPr="009646FF">
        <w:rPr>
          <w:rFonts w:ascii="Liberation Serif" w:hAnsi="Liberation Serif"/>
          <w:sz w:val="28"/>
          <w:szCs w:val="28"/>
        </w:rPr>
        <w:t>ому предмету</w:t>
      </w:r>
      <w:r w:rsidR="00285AC2" w:rsidRPr="009646FF">
        <w:rPr>
          <w:rFonts w:ascii="Liberation Serif" w:hAnsi="Liberation Serif"/>
          <w:sz w:val="28"/>
          <w:szCs w:val="28"/>
        </w:rPr>
        <w:t xml:space="preserve">: астрономия, биология, география, иностранный язык (английский, немецкий, французский), информатика,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 </w:t>
      </w:r>
      <w:r w:rsidR="00285AC2" w:rsidRPr="0041544D">
        <w:rPr>
          <w:rFonts w:ascii="Liberation Serif" w:hAnsi="Liberation Serif"/>
          <w:sz w:val="28"/>
          <w:szCs w:val="28"/>
        </w:rPr>
        <w:t xml:space="preserve">(далее – по 21 предмету). </w:t>
      </w:r>
    </w:p>
    <w:p w14:paraId="479352E5" w14:textId="6CCFB131" w:rsidR="00296B24" w:rsidRPr="009646FF" w:rsidRDefault="00771379" w:rsidP="007306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Перечень общеобразовательных предметов Школы подготовки</w:t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610B83C1" wp14:editId="11CA64AC">
            <wp:extent cx="9525" cy="9525"/>
            <wp:effectExtent l="19050" t="0" r="9525" b="0"/>
            <wp:docPr id="16" name="Picture 1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6FF">
        <w:rPr>
          <w:rFonts w:ascii="Liberation Serif" w:hAnsi="Liberation Serif"/>
          <w:sz w:val="28"/>
          <w:szCs w:val="28"/>
        </w:rPr>
        <w:t xml:space="preserve">определяется ежегодно </w:t>
      </w:r>
      <w:r w:rsidR="000467FE" w:rsidRPr="009646FF">
        <w:rPr>
          <w:rFonts w:ascii="Liberation Serif" w:hAnsi="Liberation Serif"/>
          <w:sz w:val="28"/>
          <w:szCs w:val="28"/>
        </w:rPr>
        <w:t>и утверждается</w:t>
      </w:r>
      <w:r w:rsidR="004D19A2">
        <w:rPr>
          <w:rFonts w:ascii="Liberation Serif" w:hAnsi="Liberation Serif"/>
          <w:sz w:val="28"/>
          <w:szCs w:val="28"/>
        </w:rPr>
        <w:t xml:space="preserve"> </w:t>
      </w:r>
      <w:r w:rsidR="00296B24" w:rsidRPr="009646FF">
        <w:rPr>
          <w:rFonts w:ascii="Liberation Serif" w:hAnsi="Liberation Serif"/>
          <w:sz w:val="28"/>
          <w:szCs w:val="28"/>
        </w:rPr>
        <w:t xml:space="preserve">распоряжением </w:t>
      </w:r>
      <w:r w:rsidR="00296B24" w:rsidRPr="009646FF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 Администрации города Екатеринбурга.</w:t>
      </w:r>
    </w:p>
    <w:p w14:paraId="79E000B7" w14:textId="77777777" w:rsidR="00771379" w:rsidRPr="009646FF" w:rsidRDefault="00296B24" w:rsidP="00730633">
      <w:pPr>
        <w:spacing w:after="5" w:line="247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3.2. График проведения Школы подготовки формируется с учетом сроков проведения школьного, муниципального, регионального этапов Олимпиады.</w:t>
      </w:r>
    </w:p>
    <w:p w14:paraId="7DE65AFD" w14:textId="77777777" w:rsidR="002F757F" w:rsidRPr="00C55412" w:rsidRDefault="00296B24" w:rsidP="002F757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 xml:space="preserve">3.3. </w:t>
      </w:r>
      <w:r w:rsidR="002F757F" w:rsidRPr="00C55412">
        <w:rPr>
          <w:rFonts w:ascii="Liberation Serif" w:hAnsi="Liberation Serif"/>
          <w:sz w:val="28"/>
          <w:szCs w:val="28"/>
        </w:rPr>
        <w:t>На Школу подготовки приглашаются:</w:t>
      </w:r>
    </w:p>
    <w:p w14:paraId="0A735F41" w14:textId="50C2C59C" w:rsidR="006140A0" w:rsidRPr="008900CA" w:rsidRDefault="002F757F" w:rsidP="00686730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color w:val="FF0000"/>
          <w:sz w:val="28"/>
          <w:szCs w:val="28"/>
        </w:rPr>
      </w:pPr>
      <w:r w:rsidRPr="002F757F">
        <w:rPr>
          <w:rFonts w:ascii="Liberation Serif" w:hAnsi="Liberation Serif"/>
          <w:sz w:val="28"/>
          <w:szCs w:val="28"/>
        </w:rPr>
        <w:t>к школьному этапу:</w:t>
      </w:r>
      <w:r w:rsidRPr="00C55412">
        <w:rPr>
          <w:rFonts w:ascii="Liberation Serif" w:hAnsi="Liberation Serif"/>
          <w:sz w:val="28"/>
          <w:szCs w:val="28"/>
        </w:rPr>
        <w:t xml:space="preserve"> все желающие – обучающиеся 4 – 11-х классов </w:t>
      </w:r>
      <w:r w:rsidR="009E0F23">
        <w:rPr>
          <w:rFonts w:ascii="Liberation Serif" w:hAnsi="Liberation Serif"/>
          <w:sz w:val="28"/>
          <w:szCs w:val="28"/>
        </w:rPr>
        <w:t>общеобразовательных организаций</w:t>
      </w:r>
      <w:r w:rsidR="008900CA">
        <w:rPr>
          <w:rFonts w:ascii="Liberation Serif" w:hAnsi="Liberation Serif"/>
          <w:sz w:val="28"/>
          <w:szCs w:val="28"/>
        </w:rPr>
        <w:t>,</w:t>
      </w:r>
      <w:r w:rsidR="009E0F23">
        <w:rPr>
          <w:rFonts w:ascii="Liberation Serif" w:hAnsi="Liberation Serif"/>
          <w:sz w:val="28"/>
          <w:szCs w:val="28"/>
        </w:rPr>
        <w:t xml:space="preserve"> </w:t>
      </w:r>
      <w:r w:rsidR="009E0F23" w:rsidRPr="008900CA">
        <w:rPr>
          <w:rFonts w:ascii="Liberation Serif" w:hAnsi="Liberation Serif"/>
          <w:sz w:val="28"/>
          <w:szCs w:val="28"/>
        </w:rPr>
        <w:t>подведомственных</w:t>
      </w:r>
      <w:r w:rsidR="009E0F23">
        <w:rPr>
          <w:rFonts w:ascii="Liberation Serif" w:hAnsi="Liberation Serif"/>
          <w:sz w:val="28"/>
          <w:szCs w:val="28"/>
        </w:rPr>
        <w:t xml:space="preserve"> Департаменту</w:t>
      </w:r>
      <w:r w:rsidR="008900CA">
        <w:rPr>
          <w:rFonts w:ascii="Liberation Serif" w:hAnsi="Liberation Serif"/>
          <w:sz w:val="28"/>
          <w:szCs w:val="28"/>
        </w:rPr>
        <w:t xml:space="preserve"> </w:t>
      </w:r>
      <w:r w:rsidR="009E0F23" w:rsidRPr="009646FF">
        <w:rPr>
          <w:rFonts w:ascii="Liberation Serif" w:eastAsia="Times New Roman" w:hAnsi="Liberation Serif" w:cs="Times New Roman"/>
          <w:sz w:val="28"/>
          <w:szCs w:val="28"/>
        </w:rPr>
        <w:t>образования Администрации города Екатеринбурга</w:t>
      </w:r>
      <w:r w:rsidR="00D9199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0719E422" w14:textId="72E5537F" w:rsidR="00771379" w:rsidRDefault="00686730" w:rsidP="00686730">
      <w:pPr>
        <w:pStyle w:val="a3"/>
        <w:spacing w:after="5" w:line="247" w:lineRule="auto"/>
        <w:ind w:left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    </w:t>
      </w:r>
      <w:r w:rsidR="00C448AA" w:rsidRPr="00686730">
        <w:rPr>
          <w:rFonts w:ascii="Liberation Serif" w:hAnsi="Liberation Serif"/>
          <w:sz w:val="28"/>
          <w:szCs w:val="28"/>
        </w:rPr>
        <w:t>к</w:t>
      </w:r>
      <w:r w:rsidR="00771379" w:rsidRPr="00686730">
        <w:rPr>
          <w:rFonts w:ascii="Liberation Serif" w:hAnsi="Liberation Serif"/>
          <w:sz w:val="28"/>
          <w:szCs w:val="28"/>
        </w:rPr>
        <w:t xml:space="preserve"> муниципальном</w:t>
      </w:r>
      <w:r w:rsidR="00C448AA" w:rsidRPr="00686730">
        <w:rPr>
          <w:rFonts w:ascii="Liberation Serif" w:hAnsi="Liberation Serif"/>
          <w:sz w:val="28"/>
          <w:szCs w:val="28"/>
        </w:rPr>
        <w:t>у</w:t>
      </w:r>
      <w:r w:rsidR="00771379" w:rsidRPr="00686730">
        <w:rPr>
          <w:rFonts w:ascii="Liberation Serif" w:hAnsi="Liberation Serif"/>
          <w:sz w:val="28"/>
          <w:szCs w:val="28"/>
        </w:rPr>
        <w:t xml:space="preserve"> этап</w:t>
      </w:r>
      <w:r w:rsidR="00C448AA" w:rsidRPr="00686730">
        <w:rPr>
          <w:rFonts w:ascii="Liberation Serif" w:hAnsi="Liberation Serif"/>
          <w:sz w:val="28"/>
          <w:szCs w:val="28"/>
        </w:rPr>
        <w:t>у</w:t>
      </w:r>
      <w:r w:rsidR="00771379" w:rsidRPr="00686730">
        <w:rPr>
          <w:rFonts w:ascii="Liberation Serif" w:hAnsi="Liberation Serif"/>
          <w:sz w:val="28"/>
          <w:szCs w:val="28"/>
        </w:rPr>
        <w:t>:</w:t>
      </w:r>
      <w:r w:rsidR="00CF5548">
        <w:rPr>
          <w:rFonts w:ascii="Liberation Serif" w:hAnsi="Liberation Serif"/>
          <w:sz w:val="28"/>
          <w:szCs w:val="28"/>
        </w:rPr>
        <w:t xml:space="preserve"> обучающиеся </w:t>
      </w:r>
      <w:r w:rsidR="003061B4">
        <w:rPr>
          <w:rFonts w:ascii="Liberation Serif" w:hAnsi="Liberation Serif"/>
          <w:sz w:val="28"/>
          <w:szCs w:val="28"/>
        </w:rPr>
        <w:t>9</w:t>
      </w:r>
      <w:r w:rsidR="00CF5548">
        <w:rPr>
          <w:rFonts w:ascii="Liberation Serif" w:hAnsi="Liberation Serif"/>
          <w:sz w:val="28"/>
          <w:szCs w:val="28"/>
        </w:rPr>
        <w:t xml:space="preserve"> – </w:t>
      </w:r>
      <w:r w:rsidR="0010030A">
        <w:rPr>
          <w:rFonts w:ascii="Liberation Serif" w:hAnsi="Liberation Serif"/>
          <w:sz w:val="28"/>
          <w:szCs w:val="28"/>
        </w:rPr>
        <w:t>10</w:t>
      </w:r>
      <w:r w:rsidR="00CF5548">
        <w:rPr>
          <w:rFonts w:ascii="Liberation Serif" w:hAnsi="Liberation Serif"/>
          <w:sz w:val="28"/>
          <w:szCs w:val="28"/>
        </w:rPr>
        <w:t xml:space="preserve"> классов общеобразовательных организаций</w:t>
      </w:r>
      <w:r w:rsidR="0038414E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0751A394" w14:textId="45937F4C" w:rsidR="0003379B" w:rsidRPr="009646FF" w:rsidRDefault="0003379B" w:rsidP="00F0320A">
      <w:pPr>
        <w:pStyle w:val="a3"/>
        <w:spacing w:after="5" w:line="247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победители </w:t>
      </w:r>
      <w:r w:rsidR="000C415E">
        <w:rPr>
          <w:rFonts w:ascii="Liberation Serif" w:hAnsi="Liberation Serif"/>
          <w:sz w:val="28"/>
          <w:szCs w:val="28"/>
        </w:rPr>
        <w:t xml:space="preserve">и призеры </w:t>
      </w:r>
      <w:r>
        <w:rPr>
          <w:rFonts w:ascii="Liberation Serif" w:hAnsi="Liberation Serif"/>
          <w:sz w:val="28"/>
          <w:szCs w:val="28"/>
        </w:rPr>
        <w:t>школьного этапа Олимпиады текущего учебного года</w:t>
      </w:r>
      <w:r w:rsidR="008900CA">
        <w:rPr>
          <w:rFonts w:ascii="Liberation Serif" w:hAnsi="Liberation Serif"/>
          <w:sz w:val="28"/>
          <w:szCs w:val="28"/>
        </w:rPr>
        <w:t>;</w:t>
      </w:r>
    </w:p>
    <w:p w14:paraId="61FD1338" w14:textId="5391EBF6" w:rsidR="0038414E" w:rsidRDefault="00686730" w:rsidP="00686730">
      <w:pPr>
        <w:pStyle w:val="a3"/>
        <w:spacing w:after="5" w:line="247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771379" w:rsidRPr="009646FF">
        <w:rPr>
          <w:rFonts w:ascii="Liberation Serif" w:hAnsi="Liberation Serif"/>
          <w:sz w:val="28"/>
          <w:szCs w:val="28"/>
        </w:rPr>
        <w:t xml:space="preserve">победители </w:t>
      </w:r>
      <w:r w:rsidR="00771379" w:rsidRPr="00F0320A">
        <w:rPr>
          <w:rFonts w:ascii="Liberation Serif" w:hAnsi="Liberation Serif"/>
          <w:sz w:val="28"/>
          <w:szCs w:val="28"/>
        </w:rPr>
        <w:t>и</w:t>
      </w:r>
      <w:r w:rsidR="00771379" w:rsidRPr="009646FF">
        <w:rPr>
          <w:rFonts w:ascii="Liberation Serif" w:hAnsi="Liberation Serif"/>
          <w:sz w:val="28"/>
          <w:szCs w:val="28"/>
        </w:rPr>
        <w:t xml:space="preserve"> призеры </w:t>
      </w:r>
      <w:r w:rsidR="0038414E">
        <w:rPr>
          <w:rFonts w:ascii="Liberation Serif" w:hAnsi="Liberation Serif"/>
          <w:sz w:val="28"/>
          <w:szCs w:val="28"/>
        </w:rPr>
        <w:t xml:space="preserve">муниципального </w:t>
      </w:r>
      <w:r w:rsidR="0038414E" w:rsidRPr="0038414E">
        <w:rPr>
          <w:rFonts w:ascii="Liberation Serif" w:hAnsi="Liberation Serif"/>
          <w:sz w:val="28"/>
          <w:szCs w:val="28"/>
        </w:rPr>
        <w:t xml:space="preserve">этапа </w:t>
      </w:r>
      <w:r w:rsidR="0003379B">
        <w:rPr>
          <w:rFonts w:ascii="Liberation Serif" w:hAnsi="Liberation Serif"/>
          <w:sz w:val="28"/>
          <w:szCs w:val="28"/>
        </w:rPr>
        <w:t xml:space="preserve">Олимпиады </w:t>
      </w:r>
      <w:r w:rsidR="0038414E" w:rsidRPr="0038414E">
        <w:rPr>
          <w:rFonts w:ascii="Liberation Serif" w:hAnsi="Liberation Serif"/>
          <w:sz w:val="28"/>
          <w:szCs w:val="28"/>
        </w:rPr>
        <w:t>прошлого</w:t>
      </w:r>
      <w:r w:rsidR="000C415E">
        <w:rPr>
          <w:rFonts w:ascii="Liberation Serif" w:hAnsi="Liberation Serif"/>
          <w:sz w:val="28"/>
          <w:szCs w:val="28"/>
        </w:rPr>
        <w:t xml:space="preserve"> учебного</w:t>
      </w:r>
      <w:r w:rsidR="0038414E" w:rsidRPr="0038414E">
        <w:rPr>
          <w:rFonts w:ascii="Liberation Serif" w:hAnsi="Liberation Serif"/>
          <w:sz w:val="28"/>
          <w:szCs w:val="28"/>
        </w:rPr>
        <w:t xml:space="preserve"> года</w:t>
      </w:r>
      <w:r w:rsidR="008900C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44D73CDC" w14:textId="6326DD15" w:rsidR="00771379" w:rsidRDefault="00686730" w:rsidP="00686730">
      <w:pPr>
        <w:pStyle w:val="a3"/>
        <w:spacing w:after="5" w:line="247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771379" w:rsidRPr="00377B8D">
        <w:rPr>
          <w:rFonts w:ascii="Liberation Serif" w:hAnsi="Liberation Serif"/>
          <w:sz w:val="28"/>
          <w:szCs w:val="28"/>
        </w:rPr>
        <w:t xml:space="preserve">победители и призеры регионального и заключительного этапов Олимпиады </w:t>
      </w:r>
      <w:r w:rsidR="000C415E">
        <w:rPr>
          <w:rFonts w:ascii="Liberation Serif" w:hAnsi="Liberation Serif"/>
          <w:sz w:val="28"/>
          <w:szCs w:val="28"/>
        </w:rPr>
        <w:t>прошлого</w:t>
      </w:r>
      <w:r w:rsidR="00771379" w:rsidRPr="00377B8D">
        <w:rPr>
          <w:rFonts w:ascii="Liberation Serif" w:hAnsi="Liberation Serif"/>
          <w:sz w:val="28"/>
          <w:szCs w:val="28"/>
        </w:rPr>
        <w:t xml:space="preserve"> учебного года, если они продолжают обучение </w:t>
      </w:r>
      <w:r w:rsidR="000C415E">
        <w:rPr>
          <w:rFonts w:ascii="Liberation Serif" w:hAnsi="Liberation Serif"/>
          <w:sz w:val="28"/>
          <w:szCs w:val="28"/>
        </w:rPr>
        <w:br/>
        <w:t xml:space="preserve">в </w:t>
      </w:r>
      <w:r w:rsidR="00771379" w:rsidRPr="00377B8D">
        <w:rPr>
          <w:rFonts w:ascii="Liberation Serif" w:hAnsi="Liberation Serif"/>
          <w:sz w:val="28"/>
          <w:szCs w:val="28"/>
        </w:rPr>
        <w:t xml:space="preserve">общеобразовательных </w:t>
      </w:r>
      <w:r w:rsidR="002B5C48" w:rsidRPr="00377B8D">
        <w:rPr>
          <w:rFonts w:ascii="Liberation Serif" w:hAnsi="Liberation Serif"/>
          <w:sz w:val="28"/>
          <w:szCs w:val="28"/>
        </w:rPr>
        <w:t>организациях</w:t>
      </w:r>
      <w:r w:rsidR="008900CA">
        <w:rPr>
          <w:rFonts w:ascii="Liberation Serif" w:hAnsi="Liberation Serif"/>
          <w:sz w:val="28"/>
          <w:szCs w:val="28"/>
        </w:rPr>
        <w:t>.</w:t>
      </w:r>
    </w:p>
    <w:p w14:paraId="509E86B3" w14:textId="53DE823E" w:rsidR="003061B4" w:rsidRDefault="00F05A9C" w:rsidP="00F05A9C">
      <w:pPr>
        <w:pStyle w:val="a3"/>
        <w:spacing w:after="5" w:line="247" w:lineRule="auto"/>
        <w:ind w:left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686730">
        <w:rPr>
          <w:rFonts w:ascii="Liberation Serif" w:hAnsi="Liberation Serif"/>
          <w:sz w:val="28"/>
          <w:szCs w:val="28"/>
        </w:rPr>
        <w:t>к</w:t>
      </w:r>
      <w:r w:rsidR="003061B4" w:rsidRPr="003061B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3061B4" w:rsidRPr="00686730">
        <w:rPr>
          <w:rFonts w:ascii="Liberation Serif" w:hAnsi="Liberation Serif"/>
          <w:sz w:val="28"/>
          <w:szCs w:val="28"/>
        </w:rPr>
        <w:t>региональному этапу:</w:t>
      </w:r>
      <w:r w:rsidR="003061B4" w:rsidRPr="003061B4">
        <w:rPr>
          <w:rFonts w:ascii="Liberation Serif" w:hAnsi="Liberation Serif"/>
          <w:sz w:val="28"/>
          <w:szCs w:val="28"/>
        </w:rPr>
        <w:t xml:space="preserve"> </w:t>
      </w:r>
      <w:r w:rsidR="003061B4">
        <w:rPr>
          <w:rFonts w:ascii="Liberation Serif" w:hAnsi="Liberation Serif"/>
          <w:sz w:val="28"/>
          <w:szCs w:val="28"/>
        </w:rPr>
        <w:t>обучающиеся 9 – 11 классов общеобразовательных организаций</w:t>
      </w:r>
      <w:r w:rsidR="003061B4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07187E33" w14:textId="233F39CC" w:rsidR="00F05A9C" w:rsidRPr="00544045" w:rsidRDefault="00F05A9C" w:rsidP="00F05A9C">
      <w:pPr>
        <w:pStyle w:val="a3"/>
        <w:spacing w:after="5" w:line="247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544045">
        <w:rPr>
          <w:rFonts w:ascii="Liberation Serif" w:hAnsi="Liberation Serif"/>
          <w:sz w:val="28"/>
          <w:szCs w:val="28"/>
        </w:rPr>
        <w:t xml:space="preserve">победители, призеры и участники муниципального этапа Олимпиады текущего учебного года, набравшие проходные баллы для участия </w:t>
      </w:r>
      <w:r w:rsidRPr="00544045">
        <w:rPr>
          <w:rFonts w:ascii="Liberation Serif" w:hAnsi="Liberation Serif"/>
          <w:sz w:val="28"/>
          <w:szCs w:val="28"/>
        </w:rPr>
        <w:br/>
        <w:t>в региональном этапе;</w:t>
      </w:r>
    </w:p>
    <w:p w14:paraId="51AE1D8E" w14:textId="48EF3F9F" w:rsidR="00F05A9C" w:rsidRDefault="00686730" w:rsidP="00686730">
      <w:pPr>
        <w:pStyle w:val="a3"/>
        <w:spacing w:after="5" w:line="247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F05A9C" w:rsidRPr="00544045">
        <w:rPr>
          <w:rFonts w:ascii="Liberation Serif" w:hAnsi="Liberation Serif"/>
          <w:sz w:val="28"/>
          <w:szCs w:val="28"/>
        </w:rPr>
        <w:t>победители и призеры регионального и заключительного этапов Олимпиады прошлого</w:t>
      </w:r>
      <w:r w:rsidR="00F05A9C" w:rsidRPr="00377B8D">
        <w:rPr>
          <w:rFonts w:ascii="Liberation Serif" w:hAnsi="Liberation Serif"/>
          <w:sz w:val="28"/>
          <w:szCs w:val="28"/>
        </w:rPr>
        <w:t xml:space="preserve"> учебного года, если они продолжают обучение в общеобразовательных организациях</w:t>
      </w:r>
      <w:r w:rsidR="00F05A9C">
        <w:rPr>
          <w:rFonts w:ascii="Liberation Serif" w:hAnsi="Liberation Serif"/>
          <w:sz w:val="28"/>
          <w:szCs w:val="28"/>
        </w:rPr>
        <w:t>.</w:t>
      </w:r>
    </w:p>
    <w:p w14:paraId="0130273B" w14:textId="6C3323BA" w:rsidR="00377B8D" w:rsidRPr="00F0320A" w:rsidRDefault="00F0320A" w:rsidP="00377B8D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0320A">
        <w:rPr>
          <w:rFonts w:ascii="Liberation Serif" w:eastAsia="Times New Roman" w:hAnsi="Liberation Serif" w:cs="Times New Roman"/>
          <w:sz w:val="28"/>
          <w:szCs w:val="28"/>
        </w:rPr>
        <w:t>Департамент</w:t>
      </w:r>
      <w:r w:rsidR="00377B8D" w:rsidRPr="00F0320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F0320A">
        <w:rPr>
          <w:rFonts w:ascii="Liberation Serif" w:eastAsia="Times New Roman" w:hAnsi="Liberation Serif" w:cs="Times New Roman"/>
          <w:sz w:val="28"/>
          <w:szCs w:val="28"/>
        </w:rPr>
        <w:t xml:space="preserve">образования Администрации города Екатеринбурга </w:t>
      </w:r>
      <w:r w:rsidR="00377B8D" w:rsidRPr="00F0320A">
        <w:rPr>
          <w:rFonts w:ascii="Liberation Serif" w:eastAsia="Times New Roman" w:hAnsi="Liberation Serif" w:cs="Times New Roman"/>
          <w:sz w:val="28"/>
          <w:szCs w:val="28"/>
        </w:rPr>
        <w:t>имеет право пополнить число участников Школы подготовки, исходя из условий, с предварительным информированием участников.</w:t>
      </w:r>
    </w:p>
    <w:p w14:paraId="779FC5E4" w14:textId="7E9BE761" w:rsidR="002F66FA" w:rsidRPr="00EA45CF" w:rsidRDefault="00771379" w:rsidP="00F730D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 xml:space="preserve">Списки участников Школы подготовки </w:t>
      </w:r>
      <w:r w:rsidR="00D65E1D">
        <w:rPr>
          <w:rFonts w:ascii="Liberation Serif" w:hAnsi="Liberation Serif"/>
          <w:sz w:val="28"/>
          <w:szCs w:val="28"/>
        </w:rPr>
        <w:t>формируются</w:t>
      </w:r>
      <w:r w:rsidR="00306072" w:rsidRPr="00306072">
        <w:t xml:space="preserve"> </w:t>
      </w:r>
      <w:r w:rsidR="00D65E1D">
        <w:rPr>
          <w:rFonts w:ascii="Liberation Serif" w:hAnsi="Liberation Serif"/>
          <w:sz w:val="28"/>
          <w:szCs w:val="28"/>
        </w:rPr>
        <w:t xml:space="preserve">на основе </w:t>
      </w:r>
      <w:r w:rsidR="003061B4" w:rsidRPr="009646FF">
        <w:rPr>
          <w:rFonts w:ascii="Liberation Serif" w:hAnsi="Liberation Serif"/>
          <w:sz w:val="28"/>
          <w:szCs w:val="28"/>
        </w:rPr>
        <w:t>рейтингов победителей</w:t>
      </w:r>
      <w:r w:rsidR="003061B4">
        <w:rPr>
          <w:rFonts w:ascii="Liberation Serif" w:hAnsi="Liberation Serif"/>
          <w:sz w:val="28"/>
          <w:szCs w:val="28"/>
        </w:rPr>
        <w:t xml:space="preserve">, призеров, участников Олимпиады </w:t>
      </w:r>
      <w:r w:rsidR="003E3EAF">
        <w:rPr>
          <w:rFonts w:ascii="Liberation Serif" w:hAnsi="Liberation Serif"/>
          <w:sz w:val="28"/>
          <w:szCs w:val="28"/>
        </w:rPr>
        <w:t xml:space="preserve">предыдущего и текущего учебного года, а также </w:t>
      </w:r>
      <w:r w:rsidR="00D65E1D">
        <w:rPr>
          <w:rFonts w:ascii="Liberation Serif" w:hAnsi="Liberation Serif"/>
          <w:sz w:val="28"/>
          <w:szCs w:val="28"/>
        </w:rPr>
        <w:t>предложений общеобразовательных организаций</w:t>
      </w:r>
      <w:r w:rsidR="0012542D">
        <w:rPr>
          <w:rFonts w:ascii="Liberation Serif" w:hAnsi="Liberation Serif"/>
          <w:sz w:val="28"/>
          <w:szCs w:val="28"/>
        </w:rPr>
        <w:t xml:space="preserve"> </w:t>
      </w:r>
      <w:r w:rsidR="00A84788">
        <w:rPr>
          <w:rFonts w:ascii="Liberation Serif" w:eastAsia="Times New Roman" w:hAnsi="Liberation Serif" w:cs="Times New Roman"/>
          <w:sz w:val="28"/>
          <w:szCs w:val="28"/>
        </w:rPr>
        <w:t>ежегодно</w:t>
      </w:r>
      <w:r w:rsidR="00CE0B3D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0EA31F50" w14:textId="0D7AC992" w:rsidR="00CA0CFE" w:rsidRPr="002D7D93" w:rsidRDefault="00B62B17" w:rsidP="00F730D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7D93">
        <w:rPr>
          <w:rFonts w:ascii="Liberation Serif" w:hAnsi="Liberation Serif"/>
          <w:sz w:val="28"/>
          <w:szCs w:val="28"/>
        </w:rPr>
        <w:t>И</w:t>
      </w:r>
      <w:r w:rsidR="00444A42" w:rsidRPr="002D7D93">
        <w:rPr>
          <w:rFonts w:ascii="Liberation Serif" w:hAnsi="Liberation Serif"/>
          <w:sz w:val="28"/>
          <w:szCs w:val="28"/>
        </w:rPr>
        <w:t xml:space="preserve">нформирование </w:t>
      </w:r>
      <w:r w:rsidR="00444A42" w:rsidRPr="002D7D93">
        <w:rPr>
          <w:rFonts w:ascii="Liberation Serif" w:hAnsi="Liberation Serif"/>
          <w:sz w:val="28"/>
        </w:rPr>
        <w:t>руководителе</w:t>
      </w:r>
      <w:r w:rsidR="00A84788" w:rsidRPr="002D7D93">
        <w:rPr>
          <w:rFonts w:ascii="Liberation Serif" w:hAnsi="Liberation Serif"/>
          <w:sz w:val="28"/>
        </w:rPr>
        <w:t>й</w:t>
      </w:r>
      <w:r w:rsidR="003E3EAF" w:rsidRPr="002D7D93">
        <w:rPr>
          <w:rFonts w:ascii="Liberation Serif" w:hAnsi="Liberation Serif"/>
          <w:sz w:val="28"/>
        </w:rPr>
        <w:t xml:space="preserve"> </w:t>
      </w:r>
      <w:r w:rsidR="00815004" w:rsidRPr="002D7D93">
        <w:rPr>
          <w:rFonts w:ascii="Liberation Serif" w:hAnsi="Liberation Serif"/>
          <w:sz w:val="28"/>
        </w:rPr>
        <w:t>м</w:t>
      </w:r>
      <w:r w:rsidR="00444A42" w:rsidRPr="002D7D93">
        <w:rPr>
          <w:rFonts w:ascii="Liberation Serif" w:hAnsi="Liberation Serif"/>
          <w:sz w:val="28"/>
        </w:rPr>
        <w:t>униципальных</w:t>
      </w:r>
      <w:r w:rsidR="002D7D93" w:rsidRPr="002D7D93">
        <w:rPr>
          <w:rFonts w:ascii="Liberation Serif" w:hAnsi="Liberation Serif"/>
          <w:sz w:val="28"/>
        </w:rPr>
        <w:t xml:space="preserve"> </w:t>
      </w:r>
      <w:r w:rsidR="00444A42" w:rsidRPr="002D7D93">
        <w:rPr>
          <w:rFonts w:ascii="Liberation Serif" w:hAnsi="Liberation Serif"/>
          <w:sz w:val="28"/>
        </w:rPr>
        <w:t>общеобразовательных</w:t>
      </w:r>
      <w:r w:rsidR="00444A42" w:rsidRPr="002D7D93">
        <w:rPr>
          <w:rFonts w:ascii="Liberation Serif" w:hAnsi="Liberation Serif"/>
          <w:spacing w:val="1"/>
          <w:sz w:val="28"/>
        </w:rPr>
        <w:t xml:space="preserve"> </w:t>
      </w:r>
      <w:r w:rsidR="00444A42" w:rsidRPr="002D7D93">
        <w:rPr>
          <w:rFonts w:ascii="Liberation Serif" w:hAnsi="Liberation Serif"/>
          <w:sz w:val="28"/>
        </w:rPr>
        <w:t>организаций</w:t>
      </w:r>
      <w:r w:rsidR="0012542D">
        <w:rPr>
          <w:rFonts w:ascii="Liberation Serif" w:hAnsi="Liberation Serif"/>
          <w:sz w:val="28"/>
        </w:rPr>
        <w:t xml:space="preserve"> о </w:t>
      </w:r>
      <w:r w:rsidR="00815004" w:rsidRPr="002D7D93">
        <w:rPr>
          <w:rFonts w:ascii="Liberation Serif" w:hAnsi="Liberation Serif"/>
          <w:sz w:val="28"/>
        </w:rPr>
        <w:t>проведени</w:t>
      </w:r>
      <w:r w:rsidR="0012542D">
        <w:rPr>
          <w:rFonts w:ascii="Liberation Serif" w:hAnsi="Liberation Serif"/>
          <w:sz w:val="28"/>
        </w:rPr>
        <w:t>и</w:t>
      </w:r>
      <w:r w:rsidR="00815004" w:rsidRPr="002D7D93">
        <w:rPr>
          <w:rFonts w:ascii="Liberation Serif" w:hAnsi="Liberation Serif"/>
          <w:spacing w:val="1"/>
          <w:sz w:val="28"/>
        </w:rPr>
        <w:t xml:space="preserve"> </w:t>
      </w:r>
      <w:r w:rsidR="00815004" w:rsidRPr="002D7D93">
        <w:rPr>
          <w:rFonts w:ascii="Liberation Serif" w:hAnsi="Liberation Serif"/>
          <w:sz w:val="28"/>
        </w:rPr>
        <w:t>Школы</w:t>
      </w:r>
      <w:r w:rsidR="00815004" w:rsidRPr="002D7D93">
        <w:rPr>
          <w:rFonts w:ascii="Liberation Serif" w:hAnsi="Liberation Serif"/>
          <w:spacing w:val="1"/>
          <w:sz w:val="28"/>
        </w:rPr>
        <w:t xml:space="preserve"> </w:t>
      </w:r>
      <w:r w:rsidR="00815004" w:rsidRPr="002D7D93">
        <w:rPr>
          <w:rFonts w:ascii="Liberation Serif" w:hAnsi="Liberation Serif"/>
          <w:sz w:val="28"/>
        </w:rPr>
        <w:t>подготовки</w:t>
      </w:r>
      <w:r w:rsidR="0012542D">
        <w:rPr>
          <w:rFonts w:ascii="Liberation Serif" w:hAnsi="Liberation Serif"/>
          <w:sz w:val="28"/>
        </w:rPr>
        <w:t xml:space="preserve"> </w:t>
      </w:r>
      <w:r w:rsidR="00444A42" w:rsidRPr="002D7D93">
        <w:rPr>
          <w:rFonts w:ascii="Liberation Serif" w:hAnsi="Liberation Serif"/>
          <w:sz w:val="28"/>
        </w:rPr>
        <w:t xml:space="preserve">осуществляется </w:t>
      </w:r>
      <w:r w:rsidR="002D7D93" w:rsidRPr="002D7D93">
        <w:rPr>
          <w:rFonts w:ascii="Liberation Serif" w:hAnsi="Liberation Serif"/>
          <w:sz w:val="28"/>
        </w:rPr>
        <w:t>Департамент</w:t>
      </w:r>
      <w:r w:rsidR="000A41B8">
        <w:rPr>
          <w:rFonts w:ascii="Liberation Serif" w:hAnsi="Liberation Serif"/>
          <w:sz w:val="28"/>
        </w:rPr>
        <w:t>ом</w:t>
      </w:r>
      <w:r w:rsidR="002D7D93" w:rsidRPr="002D7D93">
        <w:rPr>
          <w:rFonts w:ascii="Liberation Serif" w:hAnsi="Liberation Serif"/>
          <w:sz w:val="28"/>
        </w:rPr>
        <w:t xml:space="preserve"> образования Администрации города Екатеринбурга.</w:t>
      </w:r>
    </w:p>
    <w:p w14:paraId="6874AB34" w14:textId="77777777" w:rsidR="002D7D93" w:rsidRPr="00CA0CFE" w:rsidRDefault="002D7D93" w:rsidP="002D7D93">
      <w:pPr>
        <w:pStyle w:val="a3"/>
        <w:spacing w:before="100" w:beforeAutospacing="1" w:after="100" w:afterAutospacing="1" w:line="240" w:lineRule="auto"/>
        <w:ind w:left="851"/>
        <w:jc w:val="both"/>
        <w:rPr>
          <w:rFonts w:ascii="Liberation Serif" w:hAnsi="Liberation Serif"/>
          <w:sz w:val="28"/>
          <w:szCs w:val="28"/>
        </w:rPr>
      </w:pPr>
    </w:p>
    <w:p w14:paraId="3D21A689" w14:textId="77777777" w:rsidR="00AD489E" w:rsidRPr="00C373D2" w:rsidRDefault="005C0327" w:rsidP="00260D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373D2">
        <w:rPr>
          <w:rFonts w:ascii="Liberation Serif" w:hAnsi="Liberation Serif"/>
          <w:b/>
          <w:sz w:val="28"/>
          <w:szCs w:val="28"/>
        </w:rPr>
        <w:t>Организационно-технологическая модель проведения</w:t>
      </w:r>
    </w:p>
    <w:p w14:paraId="4EFE9A07" w14:textId="05A5ADF2" w:rsidR="00771379" w:rsidRDefault="005C0327" w:rsidP="00260DE9">
      <w:pPr>
        <w:pStyle w:val="a3"/>
        <w:spacing w:after="0" w:line="240" w:lineRule="auto"/>
        <w:ind w:left="928"/>
        <w:jc w:val="center"/>
        <w:rPr>
          <w:rFonts w:ascii="Liberation Serif" w:hAnsi="Liberation Serif"/>
          <w:b/>
          <w:sz w:val="28"/>
          <w:szCs w:val="28"/>
        </w:rPr>
      </w:pPr>
      <w:r w:rsidRPr="00C373D2">
        <w:rPr>
          <w:rFonts w:ascii="Liberation Serif" w:hAnsi="Liberation Serif"/>
          <w:b/>
          <w:sz w:val="28"/>
          <w:szCs w:val="28"/>
        </w:rPr>
        <w:t>Школы подготовки</w:t>
      </w:r>
    </w:p>
    <w:p w14:paraId="400EE020" w14:textId="77777777" w:rsidR="00820CE2" w:rsidRDefault="00820CE2" w:rsidP="00260DE9">
      <w:pPr>
        <w:pStyle w:val="a3"/>
        <w:spacing w:after="0" w:line="240" w:lineRule="auto"/>
        <w:ind w:left="928"/>
        <w:jc w:val="center"/>
        <w:rPr>
          <w:rFonts w:ascii="Liberation Serif" w:hAnsi="Liberation Serif"/>
          <w:b/>
          <w:sz w:val="28"/>
          <w:szCs w:val="28"/>
        </w:rPr>
      </w:pPr>
    </w:p>
    <w:p w14:paraId="1E2CAAEF" w14:textId="2175093A" w:rsidR="00D615F0" w:rsidRDefault="00D615F0" w:rsidP="00D615F0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D489E">
        <w:rPr>
          <w:rFonts w:ascii="Liberation Serif" w:hAnsi="Liberation Serif"/>
          <w:bCs/>
          <w:sz w:val="28"/>
          <w:szCs w:val="28"/>
        </w:rPr>
        <w:t>4.</w:t>
      </w:r>
      <w:r w:rsidR="00260DE9">
        <w:rPr>
          <w:rFonts w:ascii="Liberation Serif" w:hAnsi="Liberation Serif"/>
          <w:bCs/>
          <w:sz w:val="28"/>
          <w:szCs w:val="28"/>
        </w:rPr>
        <w:t>1</w:t>
      </w:r>
      <w:r w:rsidRPr="00AD489E">
        <w:rPr>
          <w:rFonts w:ascii="Liberation Serif" w:hAnsi="Liberation Serif"/>
          <w:bCs/>
          <w:sz w:val="28"/>
          <w:szCs w:val="28"/>
        </w:rPr>
        <w:t xml:space="preserve">. Департамент образования </w:t>
      </w:r>
      <w:r w:rsidRPr="00AD489E">
        <w:rPr>
          <w:rFonts w:ascii="Liberation Serif" w:eastAsia="Times New Roman" w:hAnsi="Liberation Serif" w:cs="Times New Roman"/>
          <w:bCs/>
          <w:sz w:val="28"/>
          <w:szCs w:val="28"/>
        </w:rPr>
        <w:t>Администрации города Екатеринбурга</w:t>
      </w:r>
      <w:r w:rsidR="00421CA0" w:rsidRPr="00421CA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21CA0" w:rsidRPr="009646FF">
        <w:rPr>
          <w:rFonts w:ascii="Liberation Serif" w:eastAsia="Times New Roman" w:hAnsi="Liberation Serif" w:cs="Times New Roman"/>
          <w:sz w:val="28"/>
          <w:szCs w:val="28"/>
        </w:rPr>
        <w:t>утверждает</w:t>
      </w:r>
      <w:r w:rsidRPr="009646FF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32A6440E" w14:textId="1D2784CB" w:rsidR="005C0327" w:rsidRPr="009646FF" w:rsidRDefault="00DF7F1F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график </w:t>
      </w:r>
      <w:r w:rsidR="005C0327" w:rsidRPr="009646FF">
        <w:rPr>
          <w:rFonts w:ascii="Liberation Serif" w:hAnsi="Liberation Serif"/>
          <w:sz w:val="28"/>
          <w:szCs w:val="28"/>
        </w:rPr>
        <w:t>проведения Школы подготовки</w:t>
      </w:r>
      <w:r>
        <w:rPr>
          <w:rFonts w:ascii="Liberation Serif" w:hAnsi="Liberation Serif"/>
          <w:sz w:val="28"/>
          <w:szCs w:val="28"/>
        </w:rPr>
        <w:t xml:space="preserve"> с указанием общеобразовательных предметов, параллелей подготовки обучающихся, площадок проведения (с указанием </w:t>
      </w:r>
      <w:r w:rsidR="00145961">
        <w:rPr>
          <w:rFonts w:ascii="Liberation Serif" w:hAnsi="Liberation Serif"/>
          <w:sz w:val="28"/>
          <w:szCs w:val="28"/>
        </w:rPr>
        <w:t xml:space="preserve">актуальных </w:t>
      </w:r>
      <w:r>
        <w:rPr>
          <w:rFonts w:ascii="Liberation Serif" w:hAnsi="Liberation Serif"/>
          <w:sz w:val="28"/>
          <w:szCs w:val="28"/>
        </w:rPr>
        <w:t>адресов мест проведения), дат проведения</w:t>
      </w:r>
      <w:r w:rsidR="005C0327" w:rsidRPr="009646FF">
        <w:rPr>
          <w:rFonts w:ascii="Liberation Serif" w:hAnsi="Liberation Serif"/>
          <w:sz w:val="28"/>
          <w:szCs w:val="28"/>
        </w:rPr>
        <w:t>;</w:t>
      </w:r>
    </w:p>
    <w:p w14:paraId="647B2F9C" w14:textId="705DBAA3" w:rsidR="005C0327" w:rsidRPr="009646FF" w:rsidRDefault="005C0327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 xml:space="preserve">составы педагогических работников, </w:t>
      </w:r>
      <w:r w:rsidR="00145961">
        <w:rPr>
          <w:rFonts w:ascii="Liberation Serif" w:hAnsi="Liberation Serif"/>
          <w:sz w:val="28"/>
          <w:szCs w:val="28"/>
        </w:rPr>
        <w:t xml:space="preserve">осуществляющих </w:t>
      </w:r>
      <w:r w:rsidRPr="009646FF">
        <w:rPr>
          <w:rFonts w:ascii="Liberation Serif" w:hAnsi="Liberation Serif"/>
          <w:sz w:val="28"/>
          <w:szCs w:val="28"/>
        </w:rPr>
        <w:t>проведени</w:t>
      </w:r>
      <w:r w:rsidR="00145961">
        <w:rPr>
          <w:rFonts w:ascii="Liberation Serif" w:hAnsi="Liberation Serif"/>
          <w:sz w:val="28"/>
          <w:szCs w:val="28"/>
        </w:rPr>
        <w:t>е</w:t>
      </w:r>
      <w:r w:rsidRPr="009646FF">
        <w:rPr>
          <w:rFonts w:ascii="Liberation Serif" w:hAnsi="Liberation Serif"/>
          <w:sz w:val="28"/>
          <w:szCs w:val="28"/>
        </w:rPr>
        <w:t xml:space="preserve"> Школы подготовки</w:t>
      </w:r>
      <w:r w:rsidR="00E91E3E" w:rsidRPr="009646FF">
        <w:rPr>
          <w:rFonts w:ascii="Liberation Serif" w:hAnsi="Liberation Serif"/>
          <w:sz w:val="28"/>
          <w:szCs w:val="28"/>
        </w:rPr>
        <w:t>;</w:t>
      </w:r>
    </w:p>
    <w:p w14:paraId="64DE5D05" w14:textId="38A9D396" w:rsidR="005C0327" w:rsidRPr="009646FF" w:rsidRDefault="005C0327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состав педагогов-тьюторов</w:t>
      </w:r>
      <w:r w:rsidR="00266C26">
        <w:rPr>
          <w:rFonts w:ascii="Liberation Serif" w:hAnsi="Liberation Serif"/>
          <w:sz w:val="28"/>
          <w:szCs w:val="28"/>
        </w:rPr>
        <w:t xml:space="preserve"> (немуниципальных образовательных организаций)</w:t>
      </w:r>
      <w:r w:rsidRPr="009646FF">
        <w:rPr>
          <w:rFonts w:ascii="Liberation Serif" w:hAnsi="Liberation Serif"/>
          <w:sz w:val="28"/>
          <w:szCs w:val="28"/>
        </w:rPr>
        <w:t>, принимающих участие в проведении Школы подготовки;</w:t>
      </w:r>
    </w:p>
    <w:p w14:paraId="41A3717E" w14:textId="7EE3F04D" w:rsidR="003D1625" w:rsidRDefault="005C0327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форму согласия родителей (законных представителей) субъекта персональных данных на предоставление, использование и обработку</w:t>
      </w:r>
      <w:r w:rsidR="00266C26"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sz w:val="28"/>
          <w:szCs w:val="28"/>
        </w:rPr>
        <w:t>персональ</w:t>
      </w:r>
      <w:r w:rsidR="00E91E3E" w:rsidRPr="009646FF">
        <w:rPr>
          <w:rFonts w:ascii="Liberation Serif" w:hAnsi="Liberation Serif"/>
          <w:sz w:val="28"/>
          <w:szCs w:val="28"/>
        </w:rPr>
        <w:t>ны</w:t>
      </w:r>
      <w:r w:rsidRPr="009646FF">
        <w:rPr>
          <w:rFonts w:ascii="Liberation Serif" w:hAnsi="Liberation Serif"/>
          <w:sz w:val="28"/>
          <w:szCs w:val="28"/>
        </w:rPr>
        <w:t>х данных</w:t>
      </w:r>
      <w:r w:rsidR="00266C26">
        <w:rPr>
          <w:rFonts w:ascii="Liberation Serif" w:hAnsi="Liberation Serif"/>
          <w:sz w:val="28"/>
          <w:szCs w:val="28"/>
        </w:rPr>
        <w:t>;</w:t>
      </w:r>
    </w:p>
    <w:p w14:paraId="68442EE7" w14:textId="0E201EDD" w:rsidR="00E35BFF" w:rsidRPr="00D9791F" w:rsidRDefault="00190FD1" w:rsidP="00E35BF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266C26">
        <w:rPr>
          <w:rFonts w:ascii="Liberation Serif" w:hAnsi="Liberation Serif"/>
          <w:sz w:val="28"/>
          <w:szCs w:val="28"/>
        </w:rPr>
        <w:t xml:space="preserve">распределение объема субсидий на оплату труда педагогических работников при проведении занятий в Школе подготовки </w:t>
      </w:r>
      <w:r w:rsidR="00E35BFF" w:rsidRPr="00E35BFF">
        <w:rPr>
          <w:rFonts w:ascii="Liberation Serif" w:hAnsi="Liberation Serif"/>
          <w:sz w:val="28"/>
          <w:szCs w:val="28"/>
        </w:rPr>
        <w:t xml:space="preserve">в виде компенсационной выплаты за ведение внеурочной деятельности. </w:t>
      </w:r>
    </w:p>
    <w:p w14:paraId="586F3CE0" w14:textId="3723153A" w:rsidR="00AA6ADD" w:rsidRDefault="005667E2" w:rsidP="004479EA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</w:t>
      </w:r>
      <w:r w:rsidR="006F0C06" w:rsidRPr="00AD489E">
        <w:rPr>
          <w:rFonts w:ascii="Liberation Serif" w:hAnsi="Liberation Serif"/>
          <w:bCs/>
          <w:sz w:val="28"/>
          <w:szCs w:val="28"/>
        </w:rPr>
        <w:t>4.</w:t>
      </w:r>
      <w:r w:rsidR="00260DE9">
        <w:rPr>
          <w:rFonts w:ascii="Liberation Serif" w:hAnsi="Liberation Serif"/>
          <w:bCs/>
          <w:sz w:val="28"/>
          <w:szCs w:val="28"/>
        </w:rPr>
        <w:t>2</w:t>
      </w:r>
      <w:r w:rsidR="006F0C06" w:rsidRPr="00AD489E">
        <w:rPr>
          <w:rFonts w:ascii="Liberation Serif" w:hAnsi="Liberation Serif"/>
          <w:bCs/>
          <w:sz w:val="28"/>
          <w:szCs w:val="28"/>
        </w:rPr>
        <w:t xml:space="preserve">. </w:t>
      </w:r>
      <w:r w:rsidR="004479EA" w:rsidRPr="00615F55">
        <w:rPr>
          <w:rFonts w:ascii="Liberation Serif" w:hAnsi="Liberation Serif"/>
          <w:bCs/>
          <w:sz w:val="28"/>
          <w:szCs w:val="28"/>
        </w:rPr>
        <w:t xml:space="preserve"> МБУ ИМЦ «Екатеринбургский Дом </w:t>
      </w:r>
      <w:r>
        <w:rPr>
          <w:rFonts w:ascii="Liberation Serif" w:hAnsi="Liberation Serif"/>
          <w:bCs/>
          <w:sz w:val="28"/>
          <w:szCs w:val="28"/>
        </w:rPr>
        <w:t>У</w:t>
      </w:r>
      <w:r w:rsidR="004479EA" w:rsidRPr="00615F55">
        <w:rPr>
          <w:rFonts w:ascii="Liberation Serif" w:hAnsi="Liberation Serif"/>
          <w:bCs/>
          <w:sz w:val="28"/>
          <w:szCs w:val="28"/>
        </w:rPr>
        <w:t>чителя»</w:t>
      </w:r>
      <w:r w:rsidRPr="005667E2"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sz w:val="28"/>
          <w:szCs w:val="28"/>
        </w:rPr>
        <w:t>обеспечивает</w:t>
      </w:r>
      <w:r>
        <w:rPr>
          <w:rFonts w:ascii="Liberation Serif" w:hAnsi="Liberation Serif"/>
          <w:sz w:val="28"/>
          <w:szCs w:val="28"/>
        </w:rPr>
        <w:t>:</w:t>
      </w:r>
    </w:p>
    <w:p w14:paraId="3F28EB91" w14:textId="76DF2942" w:rsidR="004479EA" w:rsidRPr="009646FF" w:rsidRDefault="00AA6ADD" w:rsidP="004479E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 </w:t>
      </w:r>
      <w:r w:rsidR="004479EA">
        <w:rPr>
          <w:rFonts w:ascii="Liberation Serif" w:hAnsi="Liberation Serif"/>
          <w:bCs/>
          <w:sz w:val="28"/>
          <w:szCs w:val="28"/>
        </w:rPr>
        <w:t xml:space="preserve"> </w:t>
      </w:r>
      <w:r w:rsidR="004C07FD">
        <w:rPr>
          <w:rFonts w:ascii="Liberation Serif" w:hAnsi="Liberation Serif"/>
          <w:bCs/>
          <w:sz w:val="28"/>
          <w:szCs w:val="28"/>
        </w:rPr>
        <w:t xml:space="preserve"> </w:t>
      </w:r>
      <w:r w:rsidR="004479EA" w:rsidRPr="009646FF">
        <w:rPr>
          <w:rFonts w:ascii="Liberation Serif" w:hAnsi="Liberation Serif"/>
          <w:sz w:val="28"/>
          <w:szCs w:val="28"/>
        </w:rPr>
        <w:t>методическое и</w:t>
      </w:r>
      <w:r w:rsidR="004479EA">
        <w:rPr>
          <w:rFonts w:ascii="Liberation Serif" w:hAnsi="Liberation Serif"/>
          <w:sz w:val="28"/>
          <w:szCs w:val="28"/>
        </w:rPr>
        <w:t xml:space="preserve"> </w:t>
      </w:r>
      <w:r w:rsidR="004479EA" w:rsidRPr="009646FF">
        <w:rPr>
          <w:rFonts w:ascii="Liberation Serif" w:hAnsi="Liberation Serif"/>
          <w:sz w:val="28"/>
          <w:szCs w:val="28"/>
        </w:rPr>
        <w:t>аналитическое сопровождение деятельности педагогических</w:t>
      </w:r>
      <w:r w:rsidR="004479EA">
        <w:rPr>
          <w:rFonts w:ascii="Liberation Serif" w:hAnsi="Liberation Serif"/>
          <w:sz w:val="28"/>
          <w:szCs w:val="28"/>
        </w:rPr>
        <w:t xml:space="preserve"> </w:t>
      </w:r>
      <w:r w:rsidR="004479EA" w:rsidRPr="009646FF">
        <w:rPr>
          <w:rFonts w:ascii="Liberation Serif" w:hAnsi="Liberation Serif"/>
          <w:sz w:val="28"/>
          <w:szCs w:val="28"/>
        </w:rPr>
        <w:t>работников по проведению Школы подготовки:</w:t>
      </w:r>
    </w:p>
    <w:p w14:paraId="7F9C0481" w14:textId="06512012" w:rsidR="004479EA" w:rsidRDefault="004479EA" w:rsidP="004479E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479EA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формирование состава педагогических работников, осуществляющих проведение Школы подготовки;</w:t>
      </w:r>
    </w:p>
    <w:p w14:paraId="1FE1EE46" w14:textId="74A56768" w:rsidR="004479EA" w:rsidRDefault="004479EA" w:rsidP="004479E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5667E2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sz w:val="28"/>
          <w:szCs w:val="28"/>
        </w:rPr>
        <w:t>разработк</w:t>
      </w:r>
      <w:r>
        <w:rPr>
          <w:rFonts w:ascii="Liberation Serif" w:hAnsi="Liberation Serif"/>
          <w:sz w:val="28"/>
          <w:szCs w:val="28"/>
        </w:rPr>
        <w:t>у</w:t>
      </w:r>
      <w:r w:rsidRPr="009646FF">
        <w:rPr>
          <w:rFonts w:ascii="Liberation Serif" w:hAnsi="Liberation Serif"/>
          <w:sz w:val="28"/>
          <w:szCs w:val="28"/>
        </w:rPr>
        <w:t xml:space="preserve"> календарно-тематических планов </w:t>
      </w:r>
      <w:r w:rsidR="00AA6ADD" w:rsidRPr="009646FF">
        <w:rPr>
          <w:rFonts w:ascii="Liberation Serif" w:hAnsi="Liberation Serif"/>
          <w:sz w:val="28"/>
          <w:szCs w:val="28"/>
        </w:rPr>
        <w:t xml:space="preserve">по </w:t>
      </w:r>
      <w:r w:rsidR="00AA6ADD" w:rsidRPr="00260DE9">
        <w:rPr>
          <w:rFonts w:ascii="Liberation Serif" w:hAnsi="Liberation Serif"/>
          <w:sz w:val="28"/>
          <w:szCs w:val="28"/>
        </w:rPr>
        <w:t>21</w:t>
      </w:r>
      <w:r w:rsidR="00AA6ADD" w:rsidRPr="009646FF">
        <w:rPr>
          <w:rFonts w:ascii="Liberation Serif" w:hAnsi="Liberation Serif"/>
          <w:sz w:val="28"/>
          <w:szCs w:val="28"/>
        </w:rPr>
        <w:t xml:space="preserve"> предмету</w:t>
      </w:r>
      <w:r w:rsidRPr="009646FF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08963EF5" w14:textId="3E086229" w:rsidR="004479EA" w:rsidRDefault="004479EA" w:rsidP="004479E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составление расписания работы площадок проведения </w:t>
      </w:r>
      <w:r w:rsidR="007273C6">
        <w:rPr>
          <w:rFonts w:ascii="Liberation Serif" w:hAnsi="Liberation Serif"/>
          <w:sz w:val="28"/>
          <w:szCs w:val="28"/>
        </w:rPr>
        <w:t>Школ подготовки, на базе общеобразовательных организаций</w:t>
      </w:r>
      <w:r w:rsidR="00AA6ADD">
        <w:rPr>
          <w:rFonts w:ascii="Liberation Serif" w:hAnsi="Liberation Serif"/>
          <w:sz w:val="28"/>
          <w:szCs w:val="28"/>
        </w:rPr>
        <w:t xml:space="preserve"> города Екатеринбурга</w:t>
      </w:r>
      <w:r w:rsidR="007273C6">
        <w:rPr>
          <w:rFonts w:ascii="Liberation Serif" w:hAnsi="Liberation Serif"/>
          <w:sz w:val="28"/>
          <w:szCs w:val="28"/>
        </w:rPr>
        <w:t>;</w:t>
      </w:r>
    </w:p>
    <w:p w14:paraId="48DE018E" w14:textId="6B740CCC" w:rsidR="007273C6" w:rsidRDefault="0015350D" w:rsidP="0015350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F730D9">
        <w:rPr>
          <w:rFonts w:ascii="Liberation Serif" w:hAnsi="Liberation Serif"/>
          <w:sz w:val="28"/>
          <w:szCs w:val="28"/>
        </w:rPr>
        <w:t xml:space="preserve">    </w:t>
      </w:r>
      <w:r w:rsidR="007273C6">
        <w:rPr>
          <w:rFonts w:ascii="Liberation Serif" w:hAnsi="Liberation Serif"/>
          <w:sz w:val="28"/>
          <w:szCs w:val="28"/>
        </w:rPr>
        <w:t>методическое сопровождение педагогов в период проведения Школ подготовки</w:t>
      </w:r>
      <w:r w:rsidR="00AA6ADD">
        <w:rPr>
          <w:rFonts w:ascii="Liberation Serif" w:hAnsi="Liberation Serif"/>
          <w:sz w:val="28"/>
          <w:szCs w:val="28"/>
        </w:rPr>
        <w:t>;</w:t>
      </w:r>
      <w:r w:rsidR="00D01449">
        <w:rPr>
          <w:rFonts w:ascii="Liberation Serif" w:hAnsi="Liberation Serif"/>
          <w:sz w:val="28"/>
          <w:szCs w:val="28"/>
        </w:rPr>
        <w:t xml:space="preserve"> </w:t>
      </w:r>
    </w:p>
    <w:p w14:paraId="397EA9AE" w14:textId="70A38408" w:rsidR="004479EA" w:rsidRDefault="004479EA" w:rsidP="004479E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7273C6">
        <w:rPr>
          <w:rFonts w:ascii="Liberation Serif" w:hAnsi="Liberation Serif"/>
          <w:sz w:val="28"/>
          <w:szCs w:val="28"/>
        </w:rPr>
        <w:t xml:space="preserve">прием </w:t>
      </w:r>
      <w:r w:rsidR="005667E2">
        <w:rPr>
          <w:rFonts w:ascii="Liberation Serif" w:hAnsi="Liberation Serif"/>
          <w:sz w:val="28"/>
          <w:szCs w:val="28"/>
        </w:rPr>
        <w:t xml:space="preserve">и обобщение </w:t>
      </w:r>
      <w:r w:rsidR="007273C6">
        <w:rPr>
          <w:rFonts w:ascii="Liberation Serif" w:hAnsi="Liberation Serif"/>
          <w:sz w:val="28"/>
          <w:szCs w:val="28"/>
        </w:rPr>
        <w:t>от общеобразовательных организаций</w:t>
      </w:r>
      <w:r w:rsidR="00D74893">
        <w:rPr>
          <w:rFonts w:ascii="Liberation Serif" w:hAnsi="Liberation Serif"/>
          <w:sz w:val="28"/>
          <w:szCs w:val="28"/>
        </w:rPr>
        <w:t xml:space="preserve"> – площадок проведения</w:t>
      </w:r>
      <w:r w:rsidR="007273C6">
        <w:rPr>
          <w:rFonts w:ascii="Liberation Serif" w:hAnsi="Liberation Serif"/>
          <w:sz w:val="28"/>
          <w:szCs w:val="28"/>
        </w:rPr>
        <w:t xml:space="preserve"> </w:t>
      </w:r>
      <w:r w:rsidR="00D74893">
        <w:rPr>
          <w:rFonts w:ascii="Liberation Serif" w:hAnsi="Liberation Serif"/>
          <w:sz w:val="28"/>
          <w:szCs w:val="28"/>
        </w:rPr>
        <w:t xml:space="preserve">Школ подготовки </w:t>
      </w:r>
      <w:r w:rsidR="007273C6">
        <w:rPr>
          <w:rFonts w:ascii="Liberation Serif" w:hAnsi="Liberation Serif"/>
          <w:sz w:val="28"/>
          <w:szCs w:val="28"/>
        </w:rPr>
        <w:t>информации о</w:t>
      </w:r>
      <w:r w:rsidR="00D74893">
        <w:rPr>
          <w:rFonts w:ascii="Liberation Serif" w:hAnsi="Liberation Serif"/>
          <w:sz w:val="28"/>
          <w:szCs w:val="28"/>
        </w:rPr>
        <w:t xml:space="preserve"> завершении работы, корректировк</w:t>
      </w:r>
      <w:r w:rsidR="005667E2">
        <w:rPr>
          <w:rFonts w:ascii="Liberation Serif" w:hAnsi="Liberation Serif"/>
          <w:sz w:val="28"/>
          <w:szCs w:val="28"/>
        </w:rPr>
        <w:t>у</w:t>
      </w:r>
      <w:r w:rsidR="00D74893">
        <w:rPr>
          <w:rFonts w:ascii="Liberation Serif" w:hAnsi="Liberation Serif"/>
          <w:sz w:val="28"/>
          <w:szCs w:val="28"/>
        </w:rPr>
        <w:t xml:space="preserve"> состава фактически привлеченных педагогических работников</w:t>
      </w:r>
      <w:r w:rsidR="005667E2">
        <w:rPr>
          <w:rFonts w:ascii="Liberation Serif" w:hAnsi="Liberation Serif"/>
          <w:sz w:val="28"/>
          <w:szCs w:val="28"/>
        </w:rPr>
        <w:t>,</w:t>
      </w:r>
      <w:r w:rsidR="00D74893">
        <w:rPr>
          <w:rFonts w:ascii="Liberation Serif" w:hAnsi="Liberation Serif"/>
          <w:sz w:val="28"/>
          <w:szCs w:val="28"/>
        </w:rPr>
        <w:t xml:space="preserve"> педагогической нагрузки и направление ее в </w:t>
      </w:r>
      <w:r w:rsidRPr="009646FF">
        <w:rPr>
          <w:rFonts w:ascii="Liberation Serif" w:hAnsi="Liberation Serif"/>
          <w:sz w:val="28"/>
          <w:szCs w:val="28"/>
        </w:rPr>
        <w:t>Департамент образования Администрации города Екатеринбурга</w:t>
      </w:r>
      <w:r>
        <w:rPr>
          <w:rFonts w:ascii="Liberation Serif" w:hAnsi="Liberation Serif"/>
          <w:sz w:val="28"/>
          <w:szCs w:val="28"/>
        </w:rPr>
        <w:t>.</w:t>
      </w:r>
    </w:p>
    <w:p w14:paraId="1A80AD81" w14:textId="4B33ACD8" w:rsidR="00C305BD" w:rsidRDefault="00C305BD" w:rsidP="00C305BD">
      <w:pPr>
        <w:spacing w:after="0" w:line="240" w:lineRule="auto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AD489E">
        <w:rPr>
          <w:rFonts w:ascii="Liberation Serif" w:hAnsi="Liberation Serif"/>
          <w:bCs/>
          <w:sz w:val="28"/>
          <w:szCs w:val="28"/>
        </w:rPr>
        <w:t>4.</w:t>
      </w:r>
      <w:r>
        <w:rPr>
          <w:rFonts w:ascii="Liberation Serif" w:hAnsi="Liberation Serif"/>
          <w:bCs/>
          <w:sz w:val="28"/>
          <w:szCs w:val="28"/>
        </w:rPr>
        <w:t>3</w:t>
      </w:r>
      <w:r w:rsidRPr="00AD489E">
        <w:rPr>
          <w:rFonts w:ascii="Liberation Serif" w:hAnsi="Liberation Serif"/>
          <w:bCs/>
          <w:sz w:val="28"/>
          <w:szCs w:val="28"/>
        </w:rPr>
        <w:t xml:space="preserve">. МАУ ДО </w:t>
      </w:r>
      <w:proofErr w:type="spellStart"/>
      <w:r w:rsidRPr="00AD489E">
        <w:rPr>
          <w:rFonts w:ascii="Liberation Serif" w:hAnsi="Liberation Serif"/>
          <w:bCs/>
          <w:sz w:val="28"/>
          <w:szCs w:val="28"/>
        </w:rPr>
        <w:t>ГДТДиМ</w:t>
      </w:r>
      <w:proofErr w:type="spellEnd"/>
      <w:r w:rsidRPr="00AD489E">
        <w:rPr>
          <w:rFonts w:ascii="Liberation Serif" w:hAnsi="Liberation Serif"/>
          <w:bCs/>
          <w:sz w:val="28"/>
          <w:szCs w:val="28"/>
        </w:rPr>
        <w:t xml:space="preserve"> «Одаренность и технологии»</w:t>
      </w:r>
      <w:r w:rsidR="0015350D" w:rsidRPr="0015350D">
        <w:rPr>
          <w:rFonts w:ascii="Liberation Serif" w:hAnsi="Liberation Serif"/>
          <w:sz w:val="28"/>
          <w:szCs w:val="28"/>
        </w:rPr>
        <w:t xml:space="preserve"> </w:t>
      </w:r>
      <w:r w:rsidR="0015350D" w:rsidRPr="009646FF">
        <w:rPr>
          <w:rFonts w:ascii="Liberation Serif" w:hAnsi="Liberation Serif"/>
          <w:sz w:val="28"/>
          <w:szCs w:val="28"/>
        </w:rPr>
        <w:t>обеспечива</w:t>
      </w:r>
      <w:r w:rsidR="0015350D">
        <w:rPr>
          <w:rFonts w:ascii="Liberation Serif" w:hAnsi="Liberation Serif"/>
          <w:sz w:val="28"/>
          <w:szCs w:val="28"/>
        </w:rPr>
        <w:t>ет:</w:t>
      </w:r>
    </w:p>
    <w:p w14:paraId="558CE66F" w14:textId="2CE7AE45" w:rsidR="00C305BD" w:rsidRPr="009646FF" w:rsidRDefault="00C305BD" w:rsidP="00C305B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sz w:val="28"/>
          <w:szCs w:val="28"/>
        </w:rPr>
        <w:t>организационно-информационное сопровождение проведения Школы подготовки</w:t>
      </w:r>
      <w:r>
        <w:rPr>
          <w:rFonts w:ascii="Liberation Serif" w:hAnsi="Liberation Serif"/>
          <w:sz w:val="28"/>
          <w:szCs w:val="28"/>
        </w:rPr>
        <w:t>;</w:t>
      </w:r>
    </w:p>
    <w:p w14:paraId="19710F7C" w14:textId="48A111E4" w:rsidR="00C305BD" w:rsidRDefault="00AA6ADD" w:rsidP="0000783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15350D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C305BD" w:rsidRPr="009646FF">
        <w:rPr>
          <w:rFonts w:ascii="Liberation Serif" w:hAnsi="Liberation Serif"/>
          <w:sz w:val="28"/>
          <w:szCs w:val="28"/>
        </w:rPr>
        <w:t>подготовку и оперативное размещение информации о проведении Школы</w:t>
      </w:r>
      <w:r w:rsidR="0015350D">
        <w:rPr>
          <w:rFonts w:ascii="Liberation Serif" w:hAnsi="Liberation Serif"/>
          <w:sz w:val="28"/>
          <w:szCs w:val="28"/>
        </w:rPr>
        <w:t xml:space="preserve"> </w:t>
      </w:r>
      <w:r w:rsidR="00C305BD" w:rsidRPr="009646FF">
        <w:rPr>
          <w:rFonts w:ascii="Liberation Serif" w:hAnsi="Liberation Serif"/>
          <w:sz w:val="28"/>
          <w:szCs w:val="28"/>
        </w:rPr>
        <w:t xml:space="preserve">подготовки на официальном сайте МАУ ДО ГДТДИМ «Одаренность </w:t>
      </w:r>
      <w:r w:rsidR="00C305BD"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1561C43F" wp14:editId="62B27150">
            <wp:extent cx="9525" cy="47625"/>
            <wp:effectExtent l="19050" t="0" r="9525" b="0"/>
            <wp:docPr id="34" name="Picture 1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5BD" w:rsidRPr="009646FF">
        <w:rPr>
          <w:rFonts w:ascii="Liberation Serif" w:hAnsi="Liberation Serif"/>
          <w:sz w:val="28"/>
          <w:szCs w:val="28"/>
        </w:rPr>
        <w:t>технологии</w:t>
      </w:r>
      <w:r w:rsidR="00F333B2">
        <w:rPr>
          <w:rFonts w:ascii="Liberation Serif" w:hAnsi="Liberation Serif"/>
          <w:sz w:val="28"/>
          <w:szCs w:val="28"/>
        </w:rPr>
        <w:t xml:space="preserve"> </w:t>
      </w:r>
      <w:r w:rsidR="00C305BD" w:rsidRPr="009646FF">
        <w:rPr>
          <w:rFonts w:ascii="Liberation Serif" w:hAnsi="Liberation Serif"/>
          <w:sz w:val="28"/>
          <w:szCs w:val="28"/>
        </w:rPr>
        <w:t>в разделе «Всероссийская оли</w:t>
      </w:r>
      <w:r w:rsidR="00C305BD">
        <w:rPr>
          <w:rFonts w:ascii="Liberation Serif" w:hAnsi="Liberation Serif"/>
          <w:sz w:val="28"/>
          <w:szCs w:val="28"/>
        </w:rPr>
        <w:t>мп</w:t>
      </w:r>
      <w:r w:rsidR="00C305BD" w:rsidRPr="009646FF">
        <w:rPr>
          <w:rFonts w:ascii="Liberation Serif" w:hAnsi="Liberation Serif"/>
          <w:sz w:val="28"/>
          <w:szCs w:val="28"/>
        </w:rPr>
        <w:t>иада школьников»;</w:t>
      </w:r>
    </w:p>
    <w:p w14:paraId="271172D0" w14:textId="15BC3473" w:rsidR="00D01449" w:rsidRDefault="00D01449" w:rsidP="00D0144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AA6ADD"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0067A1">
        <w:rPr>
          <w:rFonts w:ascii="Liberation Serif" w:hAnsi="Liberation Serif"/>
          <w:sz w:val="28"/>
          <w:szCs w:val="28"/>
        </w:rPr>
        <w:t>организаци</w:t>
      </w:r>
      <w:r w:rsidR="00F333B2">
        <w:rPr>
          <w:rFonts w:ascii="Liberation Serif" w:hAnsi="Liberation Serif"/>
          <w:sz w:val="28"/>
          <w:szCs w:val="28"/>
        </w:rPr>
        <w:t>ю приема и обобщение</w:t>
      </w:r>
      <w:r w:rsidR="000067A1">
        <w:rPr>
          <w:rFonts w:ascii="Liberation Serif" w:hAnsi="Liberation Serif"/>
          <w:sz w:val="28"/>
          <w:szCs w:val="28"/>
        </w:rPr>
        <w:t xml:space="preserve"> заявок</w:t>
      </w:r>
      <w:r w:rsidR="00F333B2">
        <w:rPr>
          <w:rFonts w:ascii="Liberation Serif" w:hAnsi="Liberation Serif"/>
          <w:sz w:val="28"/>
          <w:szCs w:val="28"/>
        </w:rPr>
        <w:t xml:space="preserve"> обучающихся</w:t>
      </w:r>
      <w:r w:rsidR="000067A1">
        <w:rPr>
          <w:rFonts w:ascii="Liberation Serif" w:hAnsi="Liberation Serif"/>
          <w:sz w:val="28"/>
          <w:szCs w:val="28"/>
        </w:rPr>
        <w:t xml:space="preserve"> на </w:t>
      </w:r>
      <w:r w:rsidRPr="009646FF">
        <w:rPr>
          <w:rFonts w:ascii="Liberation Serif" w:hAnsi="Liberation Serif"/>
          <w:sz w:val="28"/>
          <w:szCs w:val="28"/>
        </w:rPr>
        <w:t>участ</w:t>
      </w:r>
      <w:r w:rsidR="000067A1">
        <w:rPr>
          <w:rFonts w:ascii="Liberation Serif" w:hAnsi="Liberation Serif"/>
          <w:sz w:val="28"/>
          <w:szCs w:val="28"/>
        </w:rPr>
        <w:t xml:space="preserve">ие </w:t>
      </w:r>
      <w:r w:rsidR="00A13900">
        <w:rPr>
          <w:rFonts w:ascii="Liberation Serif" w:hAnsi="Liberation Serif"/>
          <w:sz w:val="28"/>
          <w:szCs w:val="28"/>
        </w:rPr>
        <w:br/>
      </w:r>
      <w:r w:rsidR="000067A1">
        <w:rPr>
          <w:rFonts w:ascii="Liberation Serif" w:hAnsi="Liberation Serif"/>
          <w:sz w:val="28"/>
          <w:szCs w:val="28"/>
        </w:rPr>
        <w:t>в</w:t>
      </w:r>
      <w:r w:rsidRPr="009646FF">
        <w:rPr>
          <w:rFonts w:ascii="Liberation Serif" w:hAnsi="Liberation Serif"/>
          <w:sz w:val="28"/>
          <w:szCs w:val="28"/>
        </w:rPr>
        <w:t xml:space="preserve"> Школ</w:t>
      </w:r>
      <w:r w:rsidR="000067A1">
        <w:rPr>
          <w:rFonts w:ascii="Liberation Serif" w:hAnsi="Liberation Serif"/>
          <w:sz w:val="28"/>
          <w:szCs w:val="28"/>
        </w:rPr>
        <w:t>е</w:t>
      </w:r>
      <w:r w:rsidRPr="009646FF">
        <w:rPr>
          <w:rFonts w:ascii="Liberation Serif" w:hAnsi="Liberation Serif"/>
          <w:sz w:val="28"/>
          <w:szCs w:val="28"/>
        </w:rPr>
        <w:t xml:space="preserve"> подготовки на сайте </w:t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713036A6" wp14:editId="61AD7703">
            <wp:extent cx="9525" cy="9525"/>
            <wp:effectExtent l="19050" t="0" r="9525" b="0"/>
            <wp:docPr id="37" name="Picture 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646FF">
        <w:rPr>
          <w:rFonts w:ascii="Liberation Serif" w:hAnsi="Liberation Serif"/>
          <w:sz w:val="28"/>
          <w:szCs w:val="28"/>
        </w:rPr>
        <w:t>екболимп.рф</w:t>
      </w:r>
      <w:proofErr w:type="spellEnd"/>
      <w:proofErr w:type="gramEnd"/>
      <w:r w:rsidR="00C61B19">
        <w:rPr>
          <w:rFonts w:ascii="Liberation Serif" w:hAnsi="Liberation Serif"/>
          <w:sz w:val="28"/>
          <w:szCs w:val="28"/>
        </w:rPr>
        <w:t xml:space="preserve"> и формирование перечня площадок</w:t>
      </w:r>
      <w:r w:rsidRPr="009646FF">
        <w:rPr>
          <w:rFonts w:ascii="Liberation Serif" w:hAnsi="Liberation Serif"/>
          <w:sz w:val="28"/>
          <w:szCs w:val="28"/>
        </w:rPr>
        <w:t>;</w:t>
      </w:r>
    </w:p>
    <w:p w14:paraId="39D5AC2B" w14:textId="05A5472A" w:rsidR="00D01449" w:rsidRPr="00F730D9" w:rsidRDefault="00B105F6" w:rsidP="00F333B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190FD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C61B19" w:rsidRPr="00F730D9">
        <w:rPr>
          <w:rFonts w:ascii="Liberation Serif" w:hAnsi="Liberation Serif"/>
          <w:sz w:val="26"/>
          <w:szCs w:val="26"/>
        </w:rPr>
        <w:t>подготовку</w:t>
      </w:r>
      <w:r w:rsidR="00D01449" w:rsidRPr="00F730D9">
        <w:rPr>
          <w:rFonts w:ascii="Liberation Serif" w:hAnsi="Liberation Serif"/>
          <w:sz w:val="26"/>
          <w:szCs w:val="26"/>
        </w:rPr>
        <w:t xml:space="preserve"> списков участников и направление</w:t>
      </w:r>
      <w:r w:rsidR="00F730D9" w:rsidRPr="00F730D9">
        <w:rPr>
          <w:rFonts w:ascii="Liberation Serif" w:hAnsi="Liberation Serif"/>
          <w:sz w:val="26"/>
          <w:szCs w:val="26"/>
        </w:rPr>
        <w:t xml:space="preserve"> </w:t>
      </w:r>
      <w:r w:rsidR="00D01449" w:rsidRPr="00F730D9">
        <w:rPr>
          <w:rFonts w:ascii="Liberation Serif" w:hAnsi="Liberation Serif"/>
          <w:sz w:val="26"/>
          <w:szCs w:val="26"/>
        </w:rPr>
        <w:t>в общеобразовательные организации — площадки проведения Школы подготовки;</w:t>
      </w:r>
    </w:p>
    <w:p w14:paraId="7EBFE71C" w14:textId="7EDC224A" w:rsidR="00C61B19" w:rsidRPr="009646FF" w:rsidRDefault="00190FD1" w:rsidP="00F333B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F730D9">
        <w:rPr>
          <w:rFonts w:ascii="Liberation Serif" w:hAnsi="Liberation Serif"/>
          <w:sz w:val="28"/>
          <w:szCs w:val="28"/>
        </w:rPr>
        <w:t xml:space="preserve"> </w:t>
      </w:r>
      <w:r w:rsidR="00A91C96">
        <w:rPr>
          <w:rFonts w:ascii="Liberation Serif" w:hAnsi="Liberation Serif"/>
          <w:sz w:val="28"/>
          <w:szCs w:val="28"/>
        </w:rPr>
        <w:t xml:space="preserve"> </w:t>
      </w:r>
      <w:r w:rsidR="00A12E12">
        <w:rPr>
          <w:rFonts w:ascii="Liberation Serif" w:hAnsi="Liberation Serif"/>
          <w:sz w:val="28"/>
          <w:szCs w:val="28"/>
        </w:rPr>
        <w:t>уведомление</w:t>
      </w:r>
      <w:r w:rsidR="00C61B19">
        <w:rPr>
          <w:rFonts w:ascii="Liberation Serif" w:hAnsi="Liberation Serif"/>
          <w:sz w:val="28"/>
          <w:szCs w:val="28"/>
        </w:rPr>
        <w:t xml:space="preserve"> участников Школы подготовки о месте и времени </w:t>
      </w:r>
      <w:r w:rsidR="00A12E12">
        <w:rPr>
          <w:rFonts w:ascii="Liberation Serif" w:hAnsi="Liberation Serif"/>
          <w:sz w:val="28"/>
          <w:szCs w:val="28"/>
        </w:rPr>
        <w:br/>
      </w:r>
      <w:r w:rsidR="00C61B19">
        <w:rPr>
          <w:rFonts w:ascii="Liberation Serif" w:hAnsi="Liberation Serif"/>
          <w:sz w:val="28"/>
          <w:szCs w:val="28"/>
        </w:rPr>
        <w:t>ее проведения, общеобразовательном предмете, параллели обучения, расписании через личный кабинет по электронной почте;</w:t>
      </w:r>
    </w:p>
    <w:p w14:paraId="1B7C07E4" w14:textId="30A7D247" w:rsidR="00F333B2" w:rsidRPr="004C07FD" w:rsidRDefault="00F730D9" w:rsidP="004C07FD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</w:t>
      </w:r>
      <w:r w:rsidR="00F333B2" w:rsidRPr="004C07FD">
        <w:rPr>
          <w:rFonts w:ascii="Liberation Serif" w:hAnsi="Liberation Serif"/>
          <w:sz w:val="26"/>
          <w:szCs w:val="26"/>
        </w:rPr>
        <w:t>прием от общеобразовательных организаций – площадок проведения Школы подготовки информации о количестве участников</w:t>
      </w:r>
      <w:r w:rsidR="004C07FD" w:rsidRPr="004C07FD">
        <w:rPr>
          <w:rFonts w:ascii="Liberation Serif" w:hAnsi="Liberation Serif"/>
          <w:sz w:val="26"/>
          <w:szCs w:val="26"/>
        </w:rPr>
        <w:t xml:space="preserve"> </w:t>
      </w:r>
      <w:r w:rsidR="004C07FD" w:rsidRPr="004C07FD">
        <w:rPr>
          <w:rFonts w:ascii="Liberation Serif" w:hAnsi="Liberation Serif"/>
          <w:sz w:val="26"/>
          <w:szCs w:val="26"/>
        </w:rPr>
        <w:br/>
      </w:r>
      <w:r w:rsidR="00F333B2" w:rsidRPr="004C07FD">
        <w:rPr>
          <w:rFonts w:ascii="Liberation Serif" w:hAnsi="Liberation Serif"/>
          <w:sz w:val="26"/>
          <w:szCs w:val="26"/>
        </w:rPr>
        <w:t>и эффективности работы по 21</w:t>
      </w:r>
      <w:r w:rsidR="004C07FD" w:rsidRPr="004C07FD">
        <w:rPr>
          <w:rFonts w:ascii="Liberation Serif" w:hAnsi="Liberation Serif"/>
          <w:sz w:val="26"/>
          <w:szCs w:val="26"/>
        </w:rPr>
        <w:t xml:space="preserve"> </w:t>
      </w:r>
      <w:r w:rsidR="00F333B2" w:rsidRPr="004C07FD">
        <w:rPr>
          <w:rFonts w:ascii="Liberation Serif" w:hAnsi="Liberation Serif"/>
          <w:sz w:val="26"/>
          <w:szCs w:val="26"/>
        </w:rPr>
        <w:t xml:space="preserve">предмету и направление в обобщенном виде </w:t>
      </w:r>
      <w:r w:rsidR="004C07FD" w:rsidRPr="004C07FD">
        <w:rPr>
          <w:rFonts w:ascii="Liberation Serif" w:hAnsi="Liberation Serif"/>
          <w:sz w:val="26"/>
          <w:szCs w:val="26"/>
        </w:rPr>
        <w:t xml:space="preserve">в </w:t>
      </w:r>
      <w:r w:rsidR="00F333B2" w:rsidRPr="004C07FD">
        <w:rPr>
          <w:rFonts w:ascii="Liberation Serif" w:hAnsi="Liberation Serif"/>
          <w:sz w:val="26"/>
          <w:szCs w:val="26"/>
        </w:rPr>
        <w:t>Департамент образования Администрации города Екатеринбурга.</w:t>
      </w:r>
    </w:p>
    <w:p w14:paraId="4D8913B0" w14:textId="588DC7E8" w:rsidR="00C305BD" w:rsidRPr="00AD489E" w:rsidRDefault="00C305BD" w:rsidP="00F333B2">
      <w:p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16448" behindDoc="0" locked="0" layoutInCell="1" allowOverlap="0" wp14:anchorId="32D6DF3E" wp14:editId="783F0F4F">
            <wp:simplePos x="0" y="0"/>
            <wp:positionH relativeFrom="page">
              <wp:posOffset>7378065</wp:posOffset>
            </wp:positionH>
            <wp:positionV relativeFrom="page">
              <wp:posOffset>1193165</wp:posOffset>
            </wp:positionV>
            <wp:extent cx="4445" cy="8890"/>
            <wp:effectExtent l="0" t="0" r="0" b="0"/>
            <wp:wrapTopAndBottom/>
            <wp:docPr id="94" name="Picture 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17472" behindDoc="0" locked="0" layoutInCell="1" allowOverlap="0" wp14:anchorId="263B35F9" wp14:editId="48925711">
            <wp:simplePos x="0" y="0"/>
            <wp:positionH relativeFrom="page">
              <wp:posOffset>7296150</wp:posOffset>
            </wp:positionH>
            <wp:positionV relativeFrom="page">
              <wp:posOffset>4566920</wp:posOffset>
            </wp:positionV>
            <wp:extent cx="8890" cy="4445"/>
            <wp:effectExtent l="0" t="0" r="0" b="0"/>
            <wp:wrapSquare wrapText="bothSides"/>
            <wp:docPr id="93" name="Picture 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18496" behindDoc="0" locked="0" layoutInCell="1" allowOverlap="0" wp14:anchorId="3122F733" wp14:editId="25723912">
            <wp:simplePos x="0" y="0"/>
            <wp:positionH relativeFrom="page">
              <wp:posOffset>7327900</wp:posOffset>
            </wp:positionH>
            <wp:positionV relativeFrom="page">
              <wp:posOffset>7868285</wp:posOffset>
            </wp:positionV>
            <wp:extent cx="18415" cy="18415"/>
            <wp:effectExtent l="19050" t="0" r="635" b="0"/>
            <wp:wrapSquare wrapText="bothSides"/>
            <wp:docPr id="92" name="Picture 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19520" behindDoc="0" locked="0" layoutInCell="1" allowOverlap="0" wp14:anchorId="2A041D57" wp14:editId="7AE6561D">
            <wp:simplePos x="0" y="0"/>
            <wp:positionH relativeFrom="page">
              <wp:posOffset>7332345</wp:posOffset>
            </wp:positionH>
            <wp:positionV relativeFrom="page">
              <wp:posOffset>9225915</wp:posOffset>
            </wp:positionV>
            <wp:extent cx="4445" cy="13970"/>
            <wp:effectExtent l="0" t="0" r="0" b="0"/>
            <wp:wrapSquare wrapText="bothSides"/>
            <wp:docPr id="91" name="Picture 3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20544" behindDoc="0" locked="0" layoutInCell="1" allowOverlap="0" wp14:anchorId="7182899F" wp14:editId="37E698F7">
            <wp:simplePos x="0" y="0"/>
            <wp:positionH relativeFrom="page">
              <wp:posOffset>603250</wp:posOffset>
            </wp:positionH>
            <wp:positionV relativeFrom="page">
              <wp:posOffset>836930</wp:posOffset>
            </wp:positionV>
            <wp:extent cx="8890" cy="4445"/>
            <wp:effectExtent l="0" t="0" r="0" b="0"/>
            <wp:wrapSquare wrapText="bothSides"/>
            <wp:docPr id="90" name="Picture 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21568" behindDoc="0" locked="0" layoutInCell="1" allowOverlap="0" wp14:anchorId="24870D7B" wp14:editId="6C1CE1AD">
            <wp:simplePos x="0" y="0"/>
            <wp:positionH relativeFrom="page">
              <wp:posOffset>850265</wp:posOffset>
            </wp:positionH>
            <wp:positionV relativeFrom="page">
              <wp:posOffset>2038985</wp:posOffset>
            </wp:positionV>
            <wp:extent cx="8890" cy="8890"/>
            <wp:effectExtent l="0" t="0" r="0" b="0"/>
            <wp:wrapSquare wrapText="bothSides"/>
            <wp:docPr id="89" name="Picture 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23616" behindDoc="0" locked="0" layoutInCell="1" allowOverlap="0" wp14:anchorId="2BB2ACEA" wp14:editId="01A57573">
            <wp:simplePos x="0" y="0"/>
            <wp:positionH relativeFrom="page">
              <wp:posOffset>1069975</wp:posOffset>
            </wp:positionH>
            <wp:positionV relativeFrom="page">
              <wp:posOffset>5632450</wp:posOffset>
            </wp:positionV>
            <wp:extent cx="4445" cy="13970"/>
            <wp:effectExtent l="0" t="0" r="0" b="0"/>
            <wp:wrapSquare wrapText="bothSides"/>
            <wp:docPr id="87" name="Picture 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24640" behindDoc="0" locked="0" layoutInCell="1" allowOverlap="0" wp14:anchorId="21F00307" wp14:editId="0FB0E410">
            <wp:simplePos x="0" y="0"/>
            <wp:positionH relativeFrom="page">
              <wp:posOffset>589915</wp:posOffset>
            </wp:positionH>
            <wp:positionV relativeFrom="page">
              <wp:posOffset>8933180</wp:posOffset>
            </wp:positionV>
            <wp:extent cx="13970" cy="8890"/>
            <wp:effectExtent l="0" t="0" r="0" b="0"/>
            <wp:wrapSquare wrapText="bothSides"/>
            <wp:docPr id="86" name="Picture 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25664" behindDoc="0" locked="0" layoutInCell="1" allowOverlap="0" wp14:anchorId="1029E17E" wp14:editId="31BC45ED">
            <wp:simplePos x="0" y="0"/>
            <wp:positionH relativeFrom="page">
              <wp:posOffset>7296150</wp:posOffset>
            </wp:positionH>
            <wp:positionV relativeFrom="page">
              <wp:posOffset>4242435</wp:posOffset>
            </wp:positionV>
            <wp:extent cx="13970" cy="8890"/>
            <wp:effectExtent l="0" t="0" r="0" b="0"/>
            <wp:wrapSquare wrapText="bothSides"/>
            <wp:docPr id="85" name="Picture 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26688" behindDoc="0" locked="0" layoutInCell="1" allowOverlap="0" wp14:anchorId="1ED35833" wp14:editId="2CEB561C">
            <wp:simplePos x="0" y="0"/>
            <wp:positionH relativeFrom="page">
              <wp:posOffset>7359650</wp:posOffset>
            </wp:positionH>
            <wp:positionV relativeFrom="page">
              <wp:posOffset>4389120</wp:posOffset>
            </wp:positionV>
            <wp:extent cx="4445" cy="8890"/>
            <wp:effectExtent l="0" t="0" r="0" b="0"/>
            <wp:wrapSquare wrapText="bothSides"/>
            <wp:docPr id="84" name="Picture 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27712" behindDoc="0" locked="0" layoutInCell="1" allowOverlap="0" wp14:anchorId="5B534D7E" wp14:editId="25D0D0C0">
            <wp:simplePos x="0" y="0"/>
            <wp:positionH relativeFrom="page">
              <wp:posOffset>7382510</wp:posOffset>
            </wp:positionH>
            <wp:positionV relativeFrom="page">
              <wp:posOffset>4475480</wp:posOffset>
            </wp:positionV>
            <wp:extent cx="8890" cy="4445"/>
            <wp:effectExtent l="0" t="0" r="0" b="0"/>
            <wp:wrapSquare wrapText="bothSides"/>
            <wp:docPr id="83" name="Picture 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28736" behindDoc="0" locked="0" layoutInCell="1" allowOverlap="0" wp14:anchorId="56E51C2E" wp14:editId="2E770706">
            <wp:simplePos x="0" y="0"/>
            <wp:positionH relativeFrom="page">
              <wp:posOffset>7332345</wp:posOffset>
            </wp:positionH>
            <wp:positionV relativeFrom="page">
              <wp:posOffset>8142605</wp:posOffset>
            </wp:positionV>
            <wp:extent cx="13970" cy="8890"/>
            <wp:effectExtent l="0" t="0" r="0" b="0"/>
            <wp:wrapSquare wrapText="bothSides"/>
            <wp:docPr id="82" name="Picture 3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29760" behindDoc="0" locked="0" layoutInCell="1" allowOverlap="0" wp14:anchorId="275543C1" wp14:editId="0D14FD09">
            <wp:simplePos x="0" y="0"/>
            <wp:positionH relativeFrom="page">
              <wp:posOffset>7369175</wp:posOffset>
            </wp:positionH>
            <wp:positionV relativeFrom="page">
              <wp:posOffset>8160385</wp:posOffset>
            </wp:positionV>
            <wp:extent cx="8890" cy="8890"/>
            <wp:effectExtent l="0" t="0" r="0" b="0"/>
            <wp:wrapSquare wrapText="bothSides"/>
            <wp:docPr id="81" name="Picture 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30784" behindDoc="0" locked="0" layoutInCell="1" allowOverlap="0" wp14:anchorId="793C0567" wp14:editId="0EA83708">
            <wp:simplePos x="0" y="0"/>
            <wp:positionH relativeFrom="page">
              <wp:posOffset>7309485</wp:posOffset>
            </wp:positionH>
            <wp:positionV relativeFrom="page">
              <wp:posOffset>9559290</wp:posOffset>
            </wp:positionV>
            <wp:extent cx="4445" cy="8890"/>
            <wp:effectExtent l="0" t="0" r="0" b="0"/>
            <wp:wrapSquare wrapText="bothSides"/>
            <wp:docPr id="80" name="Picture 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31808" behindDoc="0" locked="0" layoutInCell="1" allowOverlap="0" wp14:anchorId="6653F60F" wp14:editId="3E139A94">
            <wp:simplePos x="0" y="0"/>
            <wp:positionH relativeFrom="page">
              <wp:posOffset>7309485</wp:posOffset>
            </wp:positionH>
            <wp:positionV relativeFrom="page">
              <wp:posOffset>9600565</wp:posOffset>
            </wp:positionV>
            <wp:extent cx="8890" cy="8890"/>
            <wp:effectExtent l="0" t="0" r="0" b="0"/>
            <wp:wrapSquare wrapText="bothSides"/>
            <wp:docPr id="79" name="Picture 3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32832" behindDoc="0" locked="0" layoutInCell="1" allowOverlap="0" wp14:anchorId="111E06A5" wp14:editId="47F1AA7A">
            <wp:simplePos x="0" y="0"/>
            <wp:positionH relativeFrom="page">
              <wp:posOffset>818515</wp:posOffset>
            </wp:positionH>
            <wp:positionV relativeFrom="page">
              <wp:posOffset>5248275</wp:posOffset>
            </wp:positionV>
            <wp:extent cx="13970" cy="8890"/>
            <wp:effectExtent l="0" t="0" r="0" b="0"/>
            <wp:wrapSquare wrapText="bothSides"/>
            <wp:docPr id="78" name="Picture 3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33856" behindDoc="0" locked="0" layoutInCell="1" allowOverlap="0" wp14:anchorId="1D25EF8D" wp14:editId="5363B6E8">
            <wp:simplePos x="0" y="0"/>
            <wp:positionH relativeFrom="page">
              <wp:posOffset>1124585</wp:posOffset>
            </wp:positionH>
            <wp:positionV relativeFrom="page">
              <wp:posOffset>7045325</wp:posOffset>
            </wp:positionV>
            <wp:extent cx="8890" cy="8890"/>
            <wp:effectExtent l="0" t="0" r="0" b="0"/>
            <wp:wrapSquare wrapText="bothSides"/>
            <wp:docPr id="77" name="Picture 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34880" behindDoc="0" locked="0" layoutInCell="1" allowOverlap="0" wp14:anchorId="336CD572" wp14:editId="71455738">
            <wp:simplePos x="0" y="0"/>
            <wp:positionH relativeFrom="page">
              <wp:posOffset>1138555</wp:posOffset>
            </wp:positionH>
            <wp:positionV relativeFrom="page">
              <wp:posOffset>7081520</wp:posOffset>
            </wp:positionV>
            <wp:extent cx="8890" cy="4445"/>
            <wp:effectExtent l="0" t="0" r="0" b="0"/>
            <wp:wrapSquare wrapText="bothSides"/>
            <wp:docPr id="76" name="Picture 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835904" behindDoc="0" locked="0" layoutInCell="1" allowOverlap="0" wp14:anchorId="0C2FF343" wp14:editId="269404D1">
            <wp:simplePos x="0" y="0"/>
            <wp:positionH relativeFrom="page">
              <wp:posOffset>786130</wp:posOffset>
            </wp:positionH>
            <wp:positionV relativeFrom="page">
              <wp:posOffset>9797415</wp:posOffset>
            </wp:positionV>
            <wp:extent cx="4445" cy="8890"/>
            <wp:effectExtent l="0" t="0" r="0" b="0"/>
            <wp:wrapSquare wrapText="bothSides"/>
            <wp:docPr id="74" name="Picture 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C96">
        <w:rPr>
          <w:rFonts w:ascii="Liberation Serif" w:hAnsi="Liberation Serif"/>
          <w:bCs/>
          <w:sz w:val="28"/>
          <w:szCs w:val="28"/>
        </w:rPr>
        <w:t xml:space="preserve"> 4.</w:t>
      </w:r>
      <w:r w:rsidR="00260DE9">
        <w:rPr>
          <w:rFonts w:ascii="Liberation Serif" w:hAnsi="Liberation Serif"/>
          <w:bCs/>
          <w:sz w:val="28"/>
          <w:szCs w:val="28"/>
        </w:rPr>
        <w:t>4</w:t>
      </w:r>
      <w:r w:rsidR="00F333B2">
        <w:rPr>
          <w:rFonts w:ascii="Liberation Serif" w:hAnsi="Liberation Serif"/>
          <w:bCs/>
          <w:sz w:val="28"/>
          <w:szCs w:val="28"/>
        </w:rPr>
        <w:t xml:space="preserve">. </w:t>
      </w:r>
      <w:r w:rsidRPr="00C305BD">
        <w:rPr>
          <w:rFonts w:ascii="Liberation Serif" w:hAnsi="Liberation Serif"/>
          <w:bCs/>
          <w:color w:val="FF0000"/>
          <w:sz w:val="28"/>
          <w:szCs w:val="28"/>
        </w:rPr>
        <w:t xml:space="preserve"> </w:t>
      </w:r>
      <w:r w:rsidRPr="00C61B19">
        <w:rPr>
          <w:rFonts w:ascii="Liberation Serif" w:hAnsi="Liberation Serif"/>
          <w:bCs/>
          <w:sz w:val="28"/>
          <w:szCs w:val="28"/>
        </w:rPr>
        <w:t>Районные у</w:t>
      </w:r>
      <w:r w:rsidRPr="00AD489E">
        <w:rPr>
          <w:rFonts w:ascii="Liberation Serif" w:hAnsi="Liberation Serif"/>
          <w:bCs/>
          <w:sz w:val="28"/>
          <w:szCs w:val="28"/>
        </w:rPr>
        <w:t>правления образования обеспечивают:</w:t>
      </w:r>
    </w:p>
    <w:p w14:paraId="1EC5250D" w14:textId="47D4A37F" w:rsidR="00C305BD" w:rsidRPr="009646FF" w:rsidRDefault="00C305BD" w:rsidP="00C305BD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информирование руководителей муниципальных общеобразовательных организаций о графике</w:t>
      </w:r>
      <w:r>
        <w:rPr>
          <w:rFonts w:ascii="Liberation Serif" w:hAnsi="Liberation Serif"/>
          <w:sz w:val="28"/>
          <w:szCs w:val="28"/>
        </w:rPr>
        <w:t>,</w:t>
      </w:r>
      <w:r w:rsidRPr="009646F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площадках </w:t>
      </w:r>
      <w:r w:rsidRPr="009646FF"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z w:val="28"/>
          <w:szCs w:val="28"/>
        </w:rPr>
        <w:t>, составах педагогов,</w:t>
      </w:r>
      <w:r w:rsidRPr="009646FF">
        <w:rPr>
          <w:rFonts w:ascii="Liberation Serif" w:hAnsi="Liberation Serif"/>
          <w:sz w:val="28"/>
          <w:szCs w:val="28"/>
        </w:rPr>
        <w:t xml:space="preserve"> </w:t>
      </w:r>
      <w:r w:rsidR="00421CA0">
        <w:rPr>
          <w:rFonts w:ascii="Liberation Serif" w:hAnsi="Liberation Serif"/>
          <w:sz w:val="28"/>
          <w:szCs w:val="28"/>
        </w:rPr>
        <w:t>квотах на</w:t>
      </w:r>
      <w:r w:rsidRPr="009646FF">
        <w:rPr>
          <w:rFonts w:ascii="Liberation Serif" w:hAnsi="Liberation Serif"/>
          <w:sz w:val="28"/>
          <w:szCs w:val="28"/>
        </w:rPr>
        <w:t xml:space="preserve"> участ</w:t>
      </w:r>
      <w:r w:rsidR="00421CA0">
        <w:rPr>
          <w:rFonts w:ascii="Liberation Serif" w:hAnsi="Liberation Serif"/>
          <w:sz w:val="28"/>
          <w:szCs w:val="28"/>
        </w:rPr>
        <w:t>ие обучающихся в</w:t>
      </w:r>
      <w:r w:rsidRPr="009646FF">
        <w:rPr>
          <w:rFonts w:ascii="Liberation Serif" w:hAnsi="Liberation Serif"/>
          <w:sz w:val="28"/>
          <w:szCs w:val="28"/>
        </w:rPr>
        <w:t xml:space="preserve"> Школ</w:t>
      </w:r>
      <w:r w:rsidR="00421CA0">
        <w:rPr>
          <w:rFonts w:ascii="Liberation Serif" w:hAnsi="Liberation Serif"/>
          <w:sz w:val="28"/>
          <w:szCs w:val="28"/>
        </w:rPr>
        <w:t>е</w:t>
      </w:r>
      <w:r w:rsidRPr="009646FF"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0AF736C7" wp14:editId="48FD1E60">
            <wp:extent cx="9525" cy="9525"/>
            <wp:effectExtent l="19050" t="0" r="9525" b="0"/>
            <wp:docPr id="31" name="Picture 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6FF">
        <w:rPr>
          <w:rFonts w:ascii="Liberation Serif" w:hAnsi="Liberation Serif"/>
          <w:sz w:val="28"/>
          <w:szCs w:val="28"/>
        </w:rPr>
        <w:t>подготовки;</w:t>
      </w:r>
    </w:p>
    <w:p w14:paraId="0C2B1C99" w14:textId="0F6CAAE4" w:rsidR="00C305BD" w:rsidRPr="009646FF" w:rsidRDefault="00C305BD" w:rsidP="00C305BD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контроль организаци</w:t>
      </w:r>
      <w:r w:rsidR="00136B00">
        <w:rPr>
          <w:rFonts w:ascii="Liberation Serif" w:hAnsi="Liberation Serif"/>
          <w:sz w:val="28"/>
          <w:szCs w:val="28"/>
        </w:rPr>
        <w:t>онных и методических условий</w:t>
      </w:r>
      <w:r w:rsidRPr="009646FF">
        <w:rPr>
          <w:rFonts w:ascii="Liberation Serif" w:hAnsi="Liberation Serif"/>
          <w:sz w:val="28"/>
          <w:szCs w:val="28"/>
        </w:rPr>
        <w:t xml:space="preserve"> проведения Школы подготовки.</w:t>
      </w:r>
    </w:p>
    <w:p w14:paraId="2F5BBC20" w14:textId="56E4A253" w:rsidR="005C0327" w:rsidRPr="00615F55" w:rsidRDefault="00F0320A" w:rsidP="00F0320A">
      <w:pPr>
        <w:spacing w:after="0" w:line="240" w:lineRule="auto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6F0C06" w:rsidRPr="00615F55">
        <w:rPr>
          <w:rFonts w:ascii="Liberation Serif" w:hAnsi="Liberation Serif"/>
          <w:bCs/>
          <w:sz w:val="28"/>
          <w:szCs w:val="28"/>
        </w:rPr>
        <w:t>.</w:t>
      </w:r>
      <w:r w:rsidR="00260DE9">
        <w:rPr>
          <w:rFonts w:ascii="Liberation Serif" w:hAnsi="Liberation Serif"/>
          <w:bCs/>
          <w:sz w:val="28"/>
          <w:szCs w:val="28"/>
        </w:rPr>
        <w:t>5</w:t>
      </w:r>
      <w:r w:rsidR="006F0C06" w:rsidRPr="00615F55">
        <w:rPr>
          <w:rFonts w:ascii="Liberation Serif" w:hAnsi="Liberation Serif"/>
          <w:bCs/>
          <w:sz w:val="28"/>
          <w:szCs w:val="28"/>
        </w:rPr>
        <w:t xml:space="preserve">. </w:t>
      </w:r>
      <w:r w:rsidR="005C0327" w:rsidRPr="00615F55">
        <w:rPr>
          <w:rFonts w:ascii="Liberation Serif" w:hAnsi="Liberation Serif"/>
          <w:bCs/>
          <w:sz w:val="28"/>
          <w:szCs w:val="28"/>
        </w:rPr>
        <w:t>Руководител</w:t>
      </w:r>
      <w:r w:rsidR="00E91E3E" w:rsidRPr="00615F55">
        <w:rPr>
          <w:rFonts w:ascii="Liberation Serif" w:hAnsi="Liberation Serif"/>
          <w:bCs/>
          <w:sz w:val="28"/>
          <w:szCs w:val="28"/>
        </w:rPr>
        <w:t>и</w:t>
      </w:r>
      <w:r w:rsidR="005C0327" w:rsidRPr="00615F55">
        <w:rPr>
          <w:rFonts w:ascii="Liberation Serif" w:hAnsi="Liberation Serif"/>
          <w:bCs/>
          <w:sz w:val="28"/>
          <w:szCs w:val="28"/>
        </w:rPr>
        <w:t xml:space="preserve"> общеобразовательных организаций</w:t>
      </w:r>
      <w:r w:rsidR="00BC0EBC">
        <w:rPr>
          <w:rFonts w:ascii="Liberation Serif" w:hAnsi="Liberation Serif"/>
          <w:bCs/>
          <w:sz w:val="28"/>
          <w:szCs w:val="28"/>
        </w:rPr>
        <w:t xml:space="preserve"> - </w:t>
      </w:r>
      <w:r w:rsidR="00BC0EBC" w:rsidRPr="00615F55">
        <w:rPr>
          <w:rFonts w:ascii="Liberation Serif" w:hAnsi="Liberation Serif"/>
          <w:bCs/>
          <w:sz w:val="28"/>
          <w:szCs w:val="28"/>
        </w:rPr>
        <w:t>площадок</w:t>
      </w:r>
      <w:r w:rsidR="00BE4346">
        <w:rPr>
          <w:rFonts w:ascii="Liberation Serif" w:hAnsi="Liberation Serif"/>
          <w:bCs/>
          <w:sz w:val="28"/>
          <w:szCs w:val="28"/>
        </w:rPr>
        <w:t xml:space="preserve"> </w:t>
      </w:r>
      <w:r w:rsidR="005C0327" w:rsidRPr="00615F55">
        <w:rPr>
          <w:rFonts w:ascii="Liberation Serif" w:hAnsi="Liberation Serif"/>
          <w:bCs/>
          <w:sz w:val="28"/>
          <w:szCs w:val="28"/>
        </w:rPr>
        <w:t>проведени</w:t>
      </w:r>
      <w:r w:rsidR="00BE4346">
        <w:rPr>
          <w:rFonts w:ascii="Liberation Serif" w:hAnsi="Liberation Serif"/>
          <w:bCs/>
          <w:sz w:val="28"/>
          <w:szCs w:val="28"/>
        </w:rPr>
        <w:t>я</w:t>
      </w:r>
      <w:r w:rsidR="005C0327" w:rsidRPr="00615F55">
        <w:rPr>
          <w:rFonts w:ascii="Liberation Serif" w:hAnsi="Liberation Serif"/>
          <w:bCs/>
          <w:sz w:val="28"/>
          <w:szCs w:val="28"/>
        </w:rPr>
        <w:t xml:space="preserve"> Школы подготовки обеспечи</w:t>
      </w:r>
      <w:r w:rsidR="00E91E3E" w:rsidRPr="00615F55">
        <w:rPr>
          <w:rFonts w:ascii="Liberation Serif" w:hAnsi="Liberation Serif"/>
          <w:bCs/>
          <w:sz w:val="28"/>
          <w:szCs w:val="28"/>
        </w:rPr>
        <w:t>вают</w:t>
      </w:r>
      <w:r w:rsidR="005C0327" w:rsidRPr="00615F55">
        <w:rPr>
          <w:rFonts w:ascii="Liberation Serif" w:hAnsi="Liberation Serif"/>
          <w:bCs/>
          <w:sz w:val="28"/>
          <w:szCs w:val="28"/>
        </w:rPr>
        <w:t>:</w:t>
      </w:r>
    </w:p>
    <w:p w14:paraId="6D4CDFDA" w14:textId="4F1328DA" w:rsidR="005C0327" w:rsidRPr="009646FF" w:rsidRDefault="007520EA" w:rsidP="00F0320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F0320A">
        <w:rPr>
          <w:rFonts w:ascii="Liberation Serif" w:hAnsi="Liberation Serif"/>
          <w:sz w:val="28"/>
          <w:szCs w:val="28"/>
        </w:rPr>
        <w:t xml:space="preserve"> </w:t>
      </w:r>
      <w:r w:rsidR="005C0327" w:rsidRPr="009646FF">
        <w:rPr>
          <w:rFonts w:ascii="Liberation Serif" w:hAnsi="Liberation Serif"/>
          <w:sz w:val="28"/>
          <w:szCs w:val="28"/>
        </w:rPr>
        <w:t>назначение приказом по общеобразовательной организации ответственных за проведение Школы подготовки;</w:t>
      </w:r>
    </w:p>
    <w:p w14:paraId="22C71804" w14:textId="4EA2E70B" w:rsidR="007520EA" w:rsidRDefault="005C0327" w:rsidP="007520EA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615F55">
        <w:rPr>
          <w:rFonts w:ascii="Liberation Serif" w:hAnsi="Liberation Serif"/>
          <w:sz w:val="28"/>
          <w:szCs w:val="28"/>
        </w:rPr>
        <w:t xml:space="preserve">качественные организационные и материально-технические условия </w:t>
      </w:r>
      <w:r w:rsidRPr="009646FF">
        <w:rPr>
          <w:noProof/>
          <w:lang w:eastAsia="ru-RU"/>
        </w:rPr>
        <w:drawing>
          <wp:inline distT="0" distB="0" distL="0" distR="0" wp14:anchorId="3A416613" wp14:editId="33D67039">
            <wp:extent cx="9525" cy="9525"/>
            <wp:effectExtent l="19050" t="0" r="9525" b="0"/>
            <wp:docPr id="48" name="Picture 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F55">
        <w:rPr>
          <w:rFonts w:ascii="Liberation Serif" w:hAnsi="Liberation Serif"/>
          <w:sz w:val="28"/>
          <w:szCs w:val="28"/>
        </w:rPr>
        <w:t>проведения Школы подготовки</w:t>
      </w:r>
      <w:r w:rsidR="0063306E" w:rsidRPr="0063306E">
        <w:rPr>
          <w:rFonts w:ascii="Liberation Serif" w:hAnsi="Liberation Serif"/>
          <w:sz w:val="28"/>
          <w:szCs w:val="28"/>
        </w:rPr>
        <w:t xml:space="preserve"> </w:t>
      </w:r>
      <w:r w:rsidR="0063306E">
        <w:rPr>
          <w:rFonts w:ascii="Liberation Serif" w:hAnsi="Liberation Serif"/>
          <w:sz w:val="28"/>
          <w:szCs w:val="28"/>
        </w:rPr>
        <w:t>в соответствии с установленным графиком</w:t>
      </w:r>
      <w:r w:rsidR="0063306E" w:rsidRPr="007520EA">
        <w:rPr>
          <w:rFonts w:ascii="Liberation Serif" w:hAnsi="Liberation Serif"/>
          <w:sz w:val="28"/>
          <w:szCs w:val="28"/>
        </w:rPr>
        <w:t>;</w:t>
      </w:r>
      <w:r w:rsidR="007520EA" w:rsidRPr="007520EA">
        <w:rPr>
          <w:rFonts w:ascii="Liberation Serif" w:hAnsi="Liberation Serif"/>
          <w:sz w:val="28"/>
          <w:szCs w:val="28"/>
        </w:rPr>
        <w:t xml:space="preserve"> </w:t>
      </w:r>
    </w:p>
    <w:p w14:paraId="14189E5E" w14:textId="1C343E85" w:rsidR="00BE4346" w:rsidRDefault="0063306E" w:rsidP="001C5A52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ежедневную регистрацию </w:t>
      </w:r>
      <w:r w:rsidRPr="009646FF">
        <w:rPr>
          <w:rFonts w:ascii="Liberation Serif" w:hAnsi="Liberation Serif"/>
          <w:sz w:val="28"/>
          <w:szCs w:val="28"/>
        </w:rPr>
        <w:t>участников</w:t>
      </w:r>
      <w:r>
        <w:rPr>
          <w:rFonts w:ascii="Liberation Serif" w:hAnsi="Liberation Serif"/>
          <w:sz w:val="28"/>
          <w:szCs w:val="28"/>
        </w:rPr>
        <w:t xml:space="preserve"> в сроки проведения</w:t>
      </w:r>
      <w:r w:rsidRPr="009646FF">
        <w:rPr>
          <w:rFonts w:ascii="Liberation Serif" w:hAnsi="Liberation Serif"/>
          <w:sz w:val="28"/>
          <w:szCs w:val="28"/>
        </w:rPr>
        <w:t xml:space="preserve"> Школы подготовки по каждому</w:t>
      </w:r>
      <w:r>
        <w:rPr>
          <w:rFonts w:ascii="Liberation Serif" w:hAnsi="Liberation Serif"/>
          <w:sz w:val="28"/>
          <w:szCs w:val="28"/>
        </w:rPr>
        <w:t xml:space="preserve"> общ</w:t>
      </w:r>
      <w:r w:rsidRPr="009646FF">
        <w:rPr>
          <w:rFonts w:ascii="Liberation Serif" w:hAnsi="Liberation Serif"/>
          <w:sz w:val="28"/>
          <w:szCs w:val="28"/>
        </w:rPr>
        <w:t>еобразовательному предмету</w:t>
      </w:r>
      <w:r w:rsidR="00136B00">
        <w:rPr>
          <w:rFonts w:ascii="Liberation Serif" w:hAnsi="Liberation Serif"/>
          <w:sz w:val="28"/>
          <w:szCs w:val="28"/>
        </w:rPr>
        <w:t>;</w:t>
      </w:r>
    </w:p>
    <w:p w14:paraId="58AF2109" w14:textId="6A070764" w:rsidR="007520EA" w:rsidRPr="009D40E4" w:rsidRDefault="00BE4346" w:rsidP="00BE4346">
      <w:pPr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</w:t>
      </w: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   </w:t>
      </w:r>
      <w:r w:rsidR="007520EA">
        <w:rPr>
          <w:rFonts w:ascii="Liberation Serif" w:hAnsi="Liberation Serif"/>
          <w:noProof/>
          <w:sz w:val="28"/>
          <w:szCs w:val="28"/>
          <w:lang w:eastAsia="ru-RU"/>
        </w:rPr>
        <w:t xml:space="preserve">   </w:t>
      </w:r>
      <w:r w:rsidR="0063306E">
        <w:rPr>
          <w:rFonts w:ascii="Liberation Serif" w:hAnsi="Liberation Serif"/>
          <w:sz w:val="28"/>
          <w:szCs w:val="28"/>
        </w:rPr>
        <w:t xml:space="preserve">информирование </w:t>
      </w:r>
      <w:r w:rsidR="00136B00">
        <w:rPr>
          <w:rFonts w:ascii="Liberation Serif" w:hAnsi="Liberation Serif"/>
          <w:sz w:val="28"/>
          <w:szCs w:val="28"/>
        </w:rPr>
        <w:t>Департамент</w:t>
      </w:r>
      <w:r w:rsidR="00765760">
        <w:rPr>
          <w:rFonts w:ascii="Liberation Serif" w:hAnsi="Liberation Serif"/>
          <w:sz w:val="28"/>
          <w:szCs w:val="28"/>
        </w:rPr>
        <w:t>а</w:t>
      </w:r>
      <w:r w:rsidR="00136B00">
        <w:rPr>
          <w:rFonts w:ascii="Liberation Serif" w:hAnsi="Liberation Serif"/>
          <w:sz w:val="28"/>
          <w:szCs w:val="28"/>
        </w:rPr>
        <w:t xml:space="preserve"> образования Администрации города Екатеринбурга, </w:t>
      </w:r>
      <w:r w:rsidR="0063306E" w:rsidRPr="00615F55">
        <w:rPr>
          <w:rFonts w:ascii="Liberation Serif" w:hAnsi="Liberation Serif"/>
          <w:bCs/>
          <w:sz w:val="28"/>
          <w:szCs w:val="28"/>
        </w:rPr>
        <w:t xml:space="preserve">МБУ ИМЦ «Екатеринбургский Дом </w:t>
      </w:r>
      <w:r w:rsidR="004C07FD">
        <w:rPr>
          <w:rFonts w:ascii="Liberation Serif" w:hAnsi="Liberation Serif"/>
          <w:bCs/>
          <w:sz w:val="28"/>
          <w:szCs w:val="28"/>
        </w:rPr>
        <w:t>У</w:t>
      </w:r>
      <w:r w:rsidR="0063306E" w:rsidRPr="00615F55">
        <w:rPr>
          <w:rFonts w:ascii="Liberation Serif" w:hAnsi="Liberation Serif"/>
          <w:bCs/>
          <w:sz w:val="28"/>
          <w:szCs w:val="28"/>
        </w:rPr>
        <w:t>чителя»</w:t>
      </w:r>
      <w:r w:rsidR="00136B00">
        <w:rPr>
          <w:rFonts w:ascii="Liberation Serif" w:hAnsi="Liberation Serif"/>
          <w:bCs/>
          <w:sz w:val="28"/>
          <w:szCs w:val="28"/>
        </w:rPr>
        <w:t>,</w:t>
      </w:r>
      <w:r w:rsidR="0063306E">
        <w:rPr>
          <w:rFonts w:ascii="Liberation Serif" w:hAnsi="Liberation Serif"/>
          <w:noProof/>
          <w:sz w:val="28"/>
          <w:szCs w:val="28"/>
          <w:lang w:eastAsia="ru-RU"/>
        </w:rPr>
        <w:t xml:space="preserve"> </w:t>
      </w:r>
      <w:r w:rsidR="0063306E" w:rsidRPr="00AD489E">
        <w:rPr>
          <w:rFonts w:ascii="Liberation Serif" w:hAnsi="Liberation Serif"/>
          <w:bCs/>
          <w:sz w:val="28"/>
          <w:szCs w:val="28"/>
        </w:rPr>
        <w:t xml:space="preserve">МАУ ДО </w:t>
      </w:r>
      <w:proofErr w:type="spellStart"/>
      <w:r w:rsidR="0063306E" w:rsidRPr="00AD489E">
        <w:rPr>
          <w:rFonts w:ascii="Liberation Serif" w:hAnsi="Liberation Serif"/>
          <w:bCs/>
          <w:sz w:val="28"/>
          <w:szCs w:val="28"/>
        </w:rPr>
        <w:t>ГДТДиМ</w:t>
      </w:r>
      <w:proofErr w:type="spellEnd"/>
      <w:r w:rsidR="0063306E" w:rsidRPr="00AD489E">
        <w:rPr>
          <w:rFonts w:ascii="Liberation Serif" w:hAnsi="Liberation Serif"/>
          <w:bCs/>
          <w:sz w:val="28"/>
          <w:szCs w:val="28"/>
        </w:rPr>
        <w:t xml:space="preserve"> </w:t>
      </w:r>
      <w:r w:rsidR="0063306E" w:rsidRPr="00BC0EBC">
        <w:rPr>
          <w:rFonts w:ascii="Liberation Serif" w:hAnsi="Liberation Serif"/>
          <w:bCs/>
          <w:sz w:val="28"/>
          <w:szCs w:val="28"/>
        </w:rPr>
        <w:t>«Одаренность и технологии»</w:t>
      </w:r>
      <w:r w:rsidR="0063306E" w:rsidRPr="00BC0EBC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731B8A4E" wp14:editId="0295C49B">
            <wp:extent cx="9525" cy="9525"/>
            <wp:effectExtent l="19050" t="0" r="9525" b="0"/>
            <wp:docPr id="1" name="Picture 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06E" w:rsidRPr="00BC0EBC">
        <w:rPr>
          <w:rFonts w:ascii="Liberation Serif" w:hAnsi="Liberation Serif"/>
          <w:bCs/>
          <w:sz w:val="28"/>
          <w:szCs w:val="28"/>
        </w:rPr>
        <w:t xml:space="preserve">о необходимости изменения условий проведения Школы подготовки в </w:t>
      </w:r>
      <w:r w:rsidR="009D40E4" w:rsidRPr="00BC0EBC">
        <w:rPr>
          <w:rFonts w:ascii="Liberation Serif" w:hAnsi="Liberation Serif"/>
          <w:bCs/>
          <w:sz w:val="28"/>
          <w:szCs w:val="28"/>
        </w:rPr>
        <w:t xml:space="preserve">случае </w:t>
      </w:r>
      <w:proofErr w:type="spellStart"/>
      <w:r w:rsidR="009D40E4" w:rsidRPr="00BC0EBC">
        <w:rPr>
          <w:rFonts w:ascii="Liberation Serif" w:hAnsi="Liberation Serif"/>
          <w:bCs/>
          <w:sz w:val="28"/>
          <w:szCs w:val="28"/>
        </w:rPr>
        <w:t>санитарно</w:t>
      </w:r>
      <w:proofErr w:type="spellEnd"/>
      <w:r w:rsidR="009D40E4" w:rsidRPr="00BC0EBC">
        <w:rPr>
          <w:rFonts w:ascii="Liberation Serif" w:hAnsi="Liberation Serif"/>
          <w:bCs/>
          <w:sz w:val="28"/>
          <w:szCs w:val="28"/>
        </w:rPr>
        <w:t xml:space="preserve"> - эпидемиологических изменений.</w:t>
      </w:r>
      <w:r w:rsidR="009D40E4" w:rsidRPr="009D40E4">
        <w:rPr>
          <w:rFonts w:ascii="Liberation Serif" w:hAnsi="Liberation Serif"/>
          <w:bCs/>
          <w:sz w:val="27"/>
          <w:szCs w:val="27"/>
        </w:rPr>
        <w:t xml:space="preserve"> </w:t>
      </w:r>
      <w:r w:rsidR="0063306E" w:rsidRPr="009D40E4">
        <w:rPr>
          <w:rFonts w:ascii="Liberation Serif" w:hAnsi="Liberation Serif"/>
          <w:bCs/>
          <w:sz w:val="27"/>
          <w:szCs w:val="27"/>
        </w:rPr>
        <w:t xml:space="preserve"> </w:t>
      </w:r>
    </w:p>
    <w:p w14:paraId="4F89BA87" w14:textId="77777777" w:rsidR="00C04D5B" w:rsidRDefault="007520EA" w:rsidP="001C5A52">
      <w:pPr>
        <w:spacing w:after="0" w:line="240" w:lineRule="auto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</w:t>
      </w:r>
      <w:r w:rsidRPr="00615F55">
        <w:rPr>
          <w:rFonts w:ascii="Liberation Serif" w:hAnsi="Liberation Serif"/>
          <w:bCs/>
          <w:sz w:val="28"/>
          <w:szCs w:val="28"/>
        </w:rPr>
        <w:t>.</w:t>
      </w:r>
      <w:r>
        <w:rPr>
          <w:rFonts w:ascii="Liberation Serif" w:hAnsi="Liberation Serif"/>
          <w:bCs/>
          <w:sz w:val="28"/>
          <w:szCs w:val="28"/>
        </w:rPr>
        <w:t>6</w:t>
      </w:r>
      <w:r w:rsidRPr="00615F55">
        <w:rPr>
          <w:rFonts w:ascii="Liberation Serif" w:hAnsi="Liberation Serif"/>
          <w:bCs/>
          <w:sz w:val="28"/>
          <w:szCs w:val="28"/>
        </w:rPr>
        <w:t>.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615F55">
        <w:rPr>
          <w:rFonts w:ascii="Liberation Serif" w:hAnsi="Liberation Serif"/>
          <w:bCs/>
          <w:sz w:val="28"/>
          <w:szCs w:val="28"/>
        </w:rPr>
        <w:t xml:space="preserve">Руководители муниципальных общеобразовательных организаций </w:t>
      </w:r>
      <w:r w:rsidRPr="00615F55">
        <w:rPr>
          <w:rFonts w:ascii="Liberation Serif" w:hAnsi="Liberation Serif"/>
          <w:bCs/>
          <w:noProof/>
          <w:sz w:val="28"/>
          <w:szCs w:val="28"/>
          <w:lang w:eastAsia="ru-RU"/>
        </w:rPr>
        <w:drawing>
          <wp:inline distT="0" distB="0" distL="0" distR="0" wp14:anchorId="7ACDBFFE" wp14:editId="424B76D9">
            <wp:extent cx="9525" cy="9525"/>
            <wp:effectExtent l="19050" t="0" r="9525" b="0"/>
            <wp:docPr id="53" name="Picture 5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F55">
        <w:rPr>
          <w:rFonts w:ascii="Liberation Serif" w:hAnsi="Liberation Serif"/>
          <w:bCs/>
          <w:sz w:val="28"/>
          <w:szCs w:val="28"/>
        </w:rPr>
        <w:t>по месту обучения участников Школы подготовки обеспечивают:</w:t>
      </w:r>
    </w:p>
    <w:p w14:paraId="7239C95C" w14:textId="47D719D3" w:rsidR="005C0327" w:rsidRPr="009646FF" w:rsidRDefault="00BC0EBC" w:rsidP="001C5A5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оперативное </w:t>
      </w:r>
      <w:r w:rsidR="005C0327" w:rsidRPr="009646FF">
        <w:rPr>
          <w:rFonts w:ascii="Liberation Serif" w:hAnsi="Liberation Serif"/>
          <w:sz w:val="28"/>
          <w:szCs w:val="28"/>
        </w:rPr>
        <w:t xml:space="preserve">адресное информирование обучающихся, родителей (законных представителей), педагогических работников о перечне предметов, </w:t>
      </w:r>
      <w:r w:rsidR="001C5A52">
        <w:rPr>
          <w:rFonts w:ascii="Liberation Serif" w:hAnsi="Liberation Serif"/>
          <w:sz w:val="28"/>
          <w:szCs w:val="28"/>
        </w:rPr>
        <w:t>параллелях подготовки обучающихся, сроках проведения, площадках</w:t>
      </w:r>
      <w:r w:rsidR="005C0327" w:rsidRPr="009646FF">
        <w:rPr>
          <w:rFonts w:ascii="Liberation Serif" w:hAnsi="Liberation Serif"/>
          <w:sz w:val="28"/>
          <w:szCs w:val="28"/>
        </w:rPr>
        <w:t xml:space="preserve"> проведения Школы подготовки;</w:t>
      </w:r>
    </w:p>
    <w:p w14:paraId="2DEEBFF1" w14:textId="72E74FFE" w:rsidR="005C0327" w:rsidRPr="009646FF" w:rsidRDefault="00E91E3E" w:rsidP="001C5A5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размещение ин</w:t>
      </w:r>
      <w:r w:rsidR="005C0327" w:rsidRPr="009646FF">
        <w:rPr>
          <w:rFonts w:ascii="Liberation Serif" w:hAnsi="Liberation Serif"/>
          <w:sz w:val="28"/>
          <w:szCs w:val="28"/>
        </w:rPr>
        <w:t>формации о проведении Школы подготов</w:t>
      </w:r>
      <w:r w:rsidRPr="009646FF">
        <w:rPr>
          <w:rFonts w:ascii="Liberation Serif" w:hAnsi="Liberation Serif"/>
          <w:sz w:val="28"/>
          <w:szCs w:val="28"/>
        </w:rPr>
        <w:t>ки</w:t>
      </w:r>
      <w:r w:rsidR="005C0327" w:rsidRPr="009646FF">
        <w:rPr>
          <w:rFonts w:ascii="Liberation Serif" w:hAnsi="Liberation Serif"/>
          <w:sz w:val="28"/>
          <w:szCs w:val="28"/>
        </w:rPr>
        <w:t xml:space="preserve"> в </w:t>
      </w:r>
      <w:r w:rsidR="001C5A52">
        <w:rPr>
          <w:rFonts w:ascii="Liberation Serif" w:hAnsi="Liberation Serif"/>
          <w:sz w:val="28"/>
          <w:szCs w:val="28"/>
        </w:rPr>
        <w:t xml:space="preserve">текущем </w:t>
      </w:r>
      <w:r w:rsidR="005C0327" w:rsidRPr="001C5A52">
        <w:rPr>
          <w:rFonts w:ascii="Liberation Serif" w:hAnsi="Liberation Serif"/>
          <w:sz w:val="28"/>
          <w:szCs w:val="28"/>
        </w:rPr>
        <w:t>учебном</w:t>
      </w:r>
      <w:r w:rsidR="005C0327" w:rsidRPr="009646FF">
        <w:rPr>
          <w:rFonts w:ascii="Liberation Serif" w:hAnsi="Liberation Serif"/>
          <w:sz w:val="28"/>
          <w:szCs w:val="28"/>
        </w:rPr>
        <w:t xml:space="preserve"> году на официальных сайтах общеобразовательных организаций, информационных стендах, в электронных дневниках обучающихся;</w:t>
      </w:r>
    </w:p>
    <w:p w14:paraId="105AB5CE" w14:textId="7B475BBE" w:rsidR="005C0327" w:rsidRPr="009646FF" w:rsidRDefault="005C0327" w:rsidP="001C5A5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сбор и хранение в течение 1 года согласий родителей (зако</w:t>
      </w:r>
      <w:r w:rsidR="00E91E3E" w:rsidRPr="009646FF">
        <w:rPr>
          <w:rFonts w:ascii="Liberation Serif" w:hAnsi="Liberation Serif"/>
          <w:sz w:val="28"/>
          <w:szCs w:val="28"/>
        </w:rPr>
        <w:t xml:space="preserve">нных </w:t>
      </w:r>
      <w:r w:rsidRPr="009646FF">
        <w:rPr>
          <w:rFonts w:ascii="Liberation Serif" w:hAnsi="Liberation Serif"/>
          <w:sz w:val="28"/>
          <w:szCs w:val="28"/>
        </w:rPr>
        <w:t>представителей) обучающихся;</w:t>
      </w:r>
    </w:p>
    <w:p w14:paraId="02FD46E1" w14:textId="7D2163F5" w:rsidR="003D1625" w:rsidRPr="009646FF" w:rsidRDefault="005C0327" w:rsidP="00990CE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назначение приказом по</w:t>
      </w:r>
      <w:r w:rsidR="006E7978"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sz w:val="28"/>
          <w:szCs w:val="28"/>
        </w:rPr>
        <w:t>общеобразовательной орга</w:t>
      </w:r>
      <w:r w:rsidR="003D1625" w:rsidRPr="009646FF">
        <w:rPr>
          <w:rFonts w:ascii="Liberation Serif" w:hAnsi="Liberation Serif"/>
          <w:sz w:val="28"/>
          <w:szCs w:val="28"/>
        </w:rPr>
        <w:t xml:space="preserve">низации </w:t>
      </w:r>
      <w:r w:rsidRPr="009646FF">
        <w:rPr>
          <w:rFonts w:ascii="Liberation Serif" w:hAnsi="Liberation Serif"/>
          <w:sz w:val="28"/>
          <w:szCs w:val="28"/>
        </w:rPr>
        <w:t>ответственн</w:t>
      </w:r>
      <w:r w:rsidR="003D1625" w:rsidRPr="009646FF">
        <w:rPr>
          <w:rFonts w:ascii="Liberation Serif" w:hAnsi="Liberation Serif"/>
          <w:sz w:val="28"/>
          <w:szCs w:val="28"/>
        </w:rPr>
        <w:t>ого</w:t>
      </w:r>
      <w:r w:rsidR="006E7978">
        <w:rPr>
          <w:rFonts w:ascii="Liberation Serif" w:hAnsi="Liberation Serif"/>
          <w:sz w:val="28"/>
          <w:szCs w:val="28"/>
        </w:rPr>
        <w:t>,</w:t>
      </w:r>
      <w:r w:rsidRPr="009646FF">
        <w:rPr>
          <w:rFonts w:ascii="Liberation Serif" w:hAnsi="Liberation Serif"/>
          <w:sz w:val="28"/>
          <w:szCs w:val="28"/>
        </w:rPr>
        <w:t xml:space="preserve"> из числа педагогических работников за сопровождение участников</w:t>
      </w:r>
      <w:r w:rsidR="006E7978">
        <w:rPr>
          <w:rFonts w:ascii="Liberation Serif" w:hAnsi="Liberation Serif"/>
          <w:sz w:val="28"/>
          <w:szCs w:val="28"/>
        </w:rPr>
        <w:t>,</w:t>
      </w:r>
      <w:r w:rsidRPr="009646FF">
        <w:rPr>
          <w:rFonts w:ascii="Liberation Serif" w:hAnsi="Liberation Serif"/>
          <w:sz w:val="28"/>
          <w:szCs w:val="28"/>
        </w:rPr>
        <w:t xml:space="preserve"> с возложением ответственности за жиз</w:t>
      </w:r>
      <w:r w:rsidR="003D1625" w:rsidRPr="009646FF">
        <w:rPr>
          <w:rFonts w:ascii="Liberation Serif" w:hAnsi="Liberation Serif"/>
          <w:sz w:val="28"/>
          <w:szCs w:val="28"/>
        </w:rPr>
        <w:t xml:space="preserve">нь </w:t>
      </w:r>
      <w:r w:rsidRPr="009646FF">
        <w:rPr>
          <w:rFonts w:ascii="Liberation Serif" w:hAnsi="Liberation Serif"/>
          <w:sz w:val="28"/>
          <w:szCs w:val="28"/>
        </w:rPr>
        <w:t xml:space="preserve">и здоровье обучающихся </w:t>
      </w:r>
      <w:r w:rsidR="006E7978">
        <w:rPr>
          <w:rFonts w:ascii="Liberation Serif" w:hAnsi="Liberation Serif"/>
          <w:sz w:val="28"/>
          <w:szCs w:val="28"/>
        </w:rPr>
        <w:t>по</w:t>
      </w:r>
      <w:r w:rsidRPr="009646FF">
        <w:rPr>
          <w:rFonts w:ascii="Liberation Serif" w:hAnsi="Liberation Serif"/>
          <w:sz w:val="28"/>
          <w:szCs w:val="28"/>
        </w:rPr>
        <w:t xml:space="preserve"> пути следования к месту проведения и во время проведения Школы подготовки; </w:t>
      </w:r>
    </w:p>
    <w:p w14:paraId="4994CB34" w14:textId="1F3FFD24" w:rsidR="005C0327" w:rsidRPr="009646FF" w:rsidRDefault="001C5A52" w:rsidP="001C5A5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5C0327" w:rsidRPr="009646FF">
        <w:rPr>
          <w:rFonts w:ascii="Liberation Serif" w:hAnsi="Liberation Serif"/>
          <w:sz w:val="28"/>
          <w:szCs w:val="28"/>
        </w:rPr>
        <w:t>проведение инструктажа по охране труда с обучающимися с регистрацией в журналах охраны труда;</w:t>
      </w:r>
    </w:p>
    <w:p w14:paraId="6C445CD6" w14:textId="2DC96E0A" w:rsidR="005C0327" w:rsidRPr="009646FF" w:rsidRDefault="001C5A52" w:rsidP="001C5A5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5C0327" w:rsidRPr="009646FF">
        <w:rPr>
          <w:rFonts w:ascii="Liberation Serif" w:hAnsi="Liberation Serif"/>
          <w:sz w:val="28"/>
          <w:szCs w:val="28"/>
        </w:rPr>
        <w:t>направление обучающихся для участия в Школе подготовки с освобождением от учеб</w:t>
      </w:r>
      <w:r w:rsidR="003D1625" w:rsidRPr="009646FF">
        <w:rPr>
          <w:rFonts w:ascii="Liberation Serif" w:hAnsi="Liberation Serif"/>
          <w:sz w:val="28"/>
          <w:szCs w:val="28"/>
        </w:rPr>
        <w:t>ных</w:t>
      </w:r>
      <w:r w:rsidR="005C0327" w:rsidRPr="009646FF">
        <w:rPr>
          <w:rFonts w:ascii="Liberation Serif" w:hAnsi="Liberation Serif"/>
          <w:sz w:val="28"/>
          <w:szCs w:val="28"/>
        </w:rPr>
        <w:t xml:space="preserve"> занятий.</w:t>
      </w:r>
    </w:p>
    <w:p w14:paraId="46D15421" w14:textId="73DD7071" w:rsidR="005C0327" w:rsidRPr="009646FF" w:rsidRDefault="00C85ED1" w:rsidP="006E7978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615F55">
        <w:rPr>
          <w:rFonts w:ascii="Liberation Serif" w:hAnsi="Liberation Serif"/>
          <w:sz w:val="28"/>
          <w:szCs w:val="28"/>
        </w:rPr>
        <w:t>4.</w:t>
      </w:r>
      <w:r w:rsidR="00260DE9">
        <w:rPr>
          <w:rFonts w:ascii="Liberation Serif" w:hAnsi="Liberation Serif"/>
          <w:sz w:val="28"/>
          <w:szCs w:val="28"/>
        </w:rPr>
        <w:t>7</w:t>
      </w:r>
      <w:r w:rsidRPr="00615F55">
        <w:rPr>
          <w:rFonts w:ascii="Liberation Serif" w:hAnsi="Liberation Serif"/>
          <w:sz w:val="28"/>
          <w:szCs w:val="28"/>
        </w:rPr>
        <w:t xml:space="preserve">. </w:t>
      </w:r>
      <w:r w:rsidR="005C0327" w:rsidRPr="00615F55">
        <w:rPr>
          <w:rFonts w:ascii="Liberation Serif" w:hAnsi="Liberation Serif"/>
          <w:sz w:val="28"/>
          <w:szCs w:val="28"/>
        </w:rPr>
        <w:t>Руководител</w:t>
      </w:r>
      <w:r w:rsidR="003D1625" w:rsidRPr="00615F55">
        <w:rPr>
          <w:rFonts w:ascii="Liberation Serif" w:hAnsi="Liberation Serif"/>
          <w:sz w:val="28"/>
          <w:szCs w:val="28"/>
        </w:rPr>
        <w:t>и</w:t>
      </w:r>
      <w:r w:rsidR="005C0327" w:rsidRPr="00615F55">
        <w:rPr>
          <w:rFonts w:ascii="Liberation Serif" w:hAnsi="Liberation Serif"/>
          <w:sz w:val="28"/>
          <w:szCs w:val="28"/>
        </w:rPr>
        <w:t xml:space="preserve"> муниципальных общеобразовательных организаций</w:t>
      </w:r>
      <w:r w:rsidR="006E7978">
        <w:rPr>
          <w:rFonts w:ascii="Liberation Serif" w:hAnsi="Liberation Serif"/>
          <w:sz w:val="28"/>
          <w:szCs w:val="28"/>
        </w:rPr>
        <w:t xml:space="preserve"> </w:t>
      </w:r>
      <w:r w:rsidR="005C0327" w:rsidRPr="009646FF">
        <w:rPr>
          <w:rFonts w:ascii="Liberation Serif" w:hAnsi="Liberation Serif"/>
          <w:sz w:val="28"/>
          <w:szCs w:val="28"/>
        </w:rPr>
        <w:t>— мест работы педагогических работников, принимающих участие в проведении Школы подготовки</w:t>
      </w:r>
      <w:r w:rsidR="00BC0EBC">
        <w:rPr>
          <w:rFonts w:ascii="Liberation Serif" w:hAnsi="Liberation Serif"/>
          <w:sz w:val="28"/>
          <w:szCs w:val="28"/>
        </w:rPr>
        <w:t xml:space="preserve"> </w:t>
      </w:r>
      <w:r w:rsidR="00040A6F">
        <w:rPr>
          <w:rFonts w:ascii="Liberation Serif" w:hAnsi="Liberation Serif"/>
          <w:sz w:val="28"/>
          <w:szCs w:val="28"/>
        </w:rPr>
        <w:t>по 21 предмету,</w:t>
      </w:r>
      <w:r w:rsidR="004D14FB">
        <w:rPr>
          <w:rFonts w:ascii="Liberation Serif" w:hAnsi="Liberation Serif"/>
          <w:sz w:val="28"/>
          <w:szCs w:val="28"/>
        </w:rPr>
        <w:t xml:space="preserve"> </w:t>
      </w:r>
      <w:r w:rsidR="003D1625" w:rsidRPr="009646FF">
        <w:rPr>
          <w:rFonts w:ascii="Liberation Serif" w:hAnsi="Liberation Serif"/>
          <w:sz w:val="28"/>
          <w:szCs w:val="28"/>
        </w:rPr>
        <w:t>обеспечивают</w:t>
      </w:r>
      <w:r w:rsidR="005C0327" w:rsidRPr="009646FF">
        <w:rPr>
          <w:rFonts w:ascii="Liberation Serif" w:hAnsi="Liberation Serif"/>
          <w:sz w:val="28"/>
          <w:szCs w:val="28"/>
        </w:rPr>
        <w:t>:</w:t>
      </w:r>
    </w:p>
    <w:p w14:paraId="67954FE6" w14:textId="4981824E" w:rsidR="005C0327" w:rsidRPr="00615F55" w:rsidRDefault="005C0327" w:rsidP="00925F3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направление педагогических работников для проведения Шко</w:t>
      </w:r>
      <w:r w:rsidR="003D1625" w:rsidRPr="009646FF">
        <w:rPr>
          <w:rFonts w:ascii="Liberation Serif" w:hAnsi="Liberation Serif"/>
          <w:sz w:val="28"/>
          <w:szCs w:val="28"/>
        </w:rPr>
        <w:t>лы</w:t>
      </w:r>
      <w:r w:rsidRPr="009646FF">
        <w:rPr>
          <w:rFonts w:ascii="Liberation Serif" w:hAnsi="Liberation Serif"/>
          <w:sz w:val="28"/>
          <w:szCs w:val="28"/>
        </w:rPr>
        <w:t xml:space="preserve"> подготовки </w:t>
      </w:r>
      <w:r w:rsidR="00504F6D">
        <w:rPr>
          <w:rFonts w:ascii="Liberation Serif" w:hAnsi="Liberation Serif"/>
          <w:sz w:val="28"/>
          <w:szCs w:val="28"/>
        </w:rPr>
        <w:t>в соответствии с графиком</w:t>
      </w:r>
      <w:r w:rsidRPr="009646FF">
        <w:rPr>
          <w:rFonts w:ascii="Liberation Serif" w:hAnsi="Liberation Serif"/>
          <w:sz w:val="28"/>
          <w:szCs w:val="28"/>
        </w:rPr>
        <w:t xml:space="preserve"> с освобождением от основной</w:t>
      </w:r>
      <w:r w:rsidR="00040A6F">
        <w:rPr>
          <w:rFonts w:ascii="Liberation Serif" w:hAnsi="Liberation Serif"/>
          <w:sz w:val="28"/>
          <w:szCs w:val="28"/>
        </w:rPr>
        <w:t xml:space="preserve"> работы</w:t>
      </w:r>
      <w:r w:rsidR="00504F6D">
        <w:rPr>
          <w:rFonts w:ascii="Liberation Serif" w:hAnsi="Liberation Serif"/>
          <w:sz w:val="28"/>
          <w:szCs w:val="28"/>
        </w:rPr>
        <w:t>;</w:t>
      </w:r>
    </w:p>
    <w:p w14:paraId="6627298E" w14:textId="69004592" w:rsidR="005C0327" w:rsidRDefault="00CA2BA7" w:rsidP="00744E3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оплату труда педагогических работников при проведении занятий в Школе подготовки </w:t>
      </w:r>
      <w:r w:rsidRPr="00E35BFF">
        <w:rPr>
          <w:rFonts w:ascii="Liberation Serif" w:hAnsi="Liberation Serif"/>
          <w:sz w:val="28"/>
          <w:szCs w:val="28"/>
        </w:rPr>
        <w:t>в виде компенсационной выплаты за ведение внеурочной деятельности</w:t>
      </w:r>
      <w:r>
        <w:rPr>
          <w:rFonts w:ascii="Liberation Serif" w:hAnsi="Liberation Serif"/>
          <w:sz w:val="28"/>
          <w:szCs w:val="28"/>
        </w:rPr>
        <w:t>.</w:t>
      </w:r>
    </w:p>
    <w:p w14:paraId="1D215C8C" w14:textId="23E8328A" w:rsidR="003B10FF" w:rsidRDefault="003B10FF" w:rsidP="00925F3F">
      <w:pPr>
        <w:spacing w:after="0" w:line="240" w:lineRule="auto"/>
        <w:ind w:firstLine="502"/>
        <w:jc w:val="both"/>
        <w:rPr>
          <w:rFonts w:ascii="Liberation Serif" w:hAnsi="Liberation Serif"/>
          <w:sz w:val="28"/>
          <w:szCs w:val="28"/>
        </w:rPr>
      </w:pPr>
    </w:p>
    <w:p w14:paraId="417DBAF2" w14:textId="38BFFB3E" w:rsidR="006575D0" w:rsidRPr="000D4ABB" w:rsidRDefault="00E97252" w:rsidP="000D4A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D4ABB">
        <w:rPr>
          <w:rFonts w:ascii="Liberation Serif" w:hAnsi="Liberation Serif"/>
          <w:b/>
          <w:bCs/>
          <w:sz w:val="28"/>
          <w:szCs w:val="28"/>
        </w:rPr>
        <w:t>П</w:t>
      </w:r>
      <w:r w:rsidR="00340F5D" w:rsidRPr="000D4ABB">
        <w:rPr>
          <w:rFonts w:ascii="Liberation Serif" w:hAnsi="Liberation Serif"/>
          <w:b/>
          <w:bCs/>
          <w:sz w:val="28"/>
          <w:szCs w:val="28"/>
        </w:rPr>
        <w:t xml:space="preserve">сихологическое сопровождение </w:t>
      </w:r>
      <w:r w:rsidRPr="000D4ABB">
        <w:rPr>
          <w:rFonts w:ascii="Liberation Serif" w:hAnsi="Liberation Serif"/>
          <w:b/>
          <w:bCs/>
          <w:sz w:val="28"/>
          <w:szCs w:val="28"/>
        </w:rPr>
        <w:t>обучающихся</w:t>
      </w:r>
    </w:p>
    <w:p w14:paraId="47B4CF2D" w14:textId="77777777" w:rsidR="00E97252" w:rsidRPr="00CA2BA7" w:rsidRDefault="00E97252" w:rsidP="00CA2BA7">
      <w:pPr>
        <w:pStyle w:val="1"/>
        <w:keepNext/>
        <w:keepLines/>
        <w:widowControl/>
        <w:autoSpaceDE/>
        <w:autoSpaceDN/>
        <w:ind w:left="0" w:firstLine="0"/>
        <w:jc w:val="center"/>
        <w:rPr>
          <w:rFonts w:ascii="Liberation Serif" w:hAnsi="Liberation Serif"/>
          <w:sz w:val="28"/>
          <w:szCs w:val="28"/>
        </w:rPr>
      </w:pPr>
    </w:p>
    <w:p w14:paraId="6051A654" w14:textId="5C2E29C4" w:rsidR="00925F3F" w:rsidRDefault="00C85ED1" w:rsidP="00990CE5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5</w:t>
      </w:r>
      <w:r w:rsidR="006575D0" w:rsidRPr="009646FF">
        <w:rPr>
          <w:rFonts w:ascii="Liberation Serif" w:hAnsi="Liberation Serif"/>
          <w:sz w:val="28"/>
          <w:szCs w:val="28"/>
        </w:rPr>
        <w:t>.1</w:t>
      </w:r>
      <w:r w:rsidR="006575D0" w:rsidRPr="009646FF">
        <w:rPr>
          <w:rFonts w:ascii="Liberation Serif" w:eastAsia="Calibri" w:hAnsi="Liberation Serif" w:cs="Times New Roman"/>
          <w:sz w:val="28"/>
          <w:szCs w:val="28"/>
        </w:rPr>
        <w:t>.</w:t>
      </w:r>
      <w:r w:rsidR="00925F3F" w:rsidRPr="00925F3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925F3F">
        <w:rPr>
          <w:rFonts w:ascii="Liberation Serif" w:eastAsia="Calibri" w:hAnsi="Liberation Serif" w:cs="Times New Roman"/>
          <w:sz w:val="28"/>
          <w:szCs w:val="28"/>
        </w:rPr>
        <w:t>П</w:t>
      </w:r>
      <w:r w:rsidR="00925F3F" w:rsidRPr="009646FF">
        <w:rPr>
          <w:rFonts w:ascii="Liberation Serif" w:eastAsia="Calibri" w:hAnsi="Liberation Serif" w:cs="Times New Roman"/>
          <w:sz w:val="28"/>
          <w:szCs w:val="28"/>
        </w:rPr>
        <w:t>сихологическо</w:t>
      </w:r>
      <w:r w:rsidR="001A3CDD">
        <w:rPr>
          <w:rFonts w:ascii="Liberation Serif" w:eastAsia="Calibri" w:hAnsi="Liberation Serif" w:cs="Times New Roman"/>
          <w:sz w:val="28"/>
          <w:szCs w:val="28"/>
        </w:rPr>
        <w:t>е</w:t>
      </w:r>
      <w:r w:rsidR="00925F3F" w:rsidRPr="009646FF">
        <w:rPr>
          <w:rFonts w:ascii="Liberation Serif" w:eastAsia="Calibri" w:hAnsi="Liberation Serif" w:cs="Times New Roman"/>
          <w:sz w:val="28"/>
          <w:szCs w:val="28"/>
        </w:rPr>
        <w:t xml:space="preserve"> сопровождени</w:t>
      </w:r>
      <w:r w:rsidR="001A3CDD">
        <w:rPr>
          <w:rFonts w:ascii="Liberation Serif" w:eastAsia="Calibri" w:hAnsi="Liberation Serif" w:cs="Times New Roman"/>
          <w:sz w:val="28"/>
          <w:szCs w:val="28"/>
        </w:rPr>
        <w:t>е</w:t>
      </w:r>
      <w:r w:rsidR="00925F3F" w:rsidRPr="009646F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925F3F" w:rsidRPr="009646FF">
        <w:rPr>
          <w:rFonts w:ascii="Liberation Serif" w:hAnsi="Liberation Serif"/>
          <w:sz w:val="28"/>
          <w:szCs w:val="28"/>
        </w:rPr>
        <w:t>обучающихся</w:t>
      </w:r>
      <w:r w:rsidR="00925F3F">
        <w:rPr>
          <w:rFonts w:ascii="Liberation Serif" w:hAnsi="Liberation Serif"/>
          <w:sz w:val="28"/>
          <w:szCs w:val="28"/>
        </w:rPr>
        <w:t xml:space="preserve"> Школы подготовки имеют право осуществлять квалифицированные педагоги – психологи</w:t>
      </w:r>
      <w:r w:rsidR="00190FD1">
        <w:rPr>
          <w:rFonts w:ascii="Liberation Serif" w:hAnsi="Liberation Serif"/>
          <w:sz w:val="28"/>
          <w:szCs w:val="28"/>
        </w:rPr>
        <w:t xml:space="preserve">, имеющие успешный опыт сопровождения </w:t>
      </w:r>
      <w:r w:rsidR="00AC70BC">
        <w:rPr>
          <w:rFonts w:ascii="Liberation Serif" w:hAnsi="Liberation Serif"/>
          <w:sz w:val="28"/>
          <w:szCs w:val="28"/>
        </w:rPr>
        <w:t>победителей, призеров Олимпиады</w:t>
      </w:r>
      <w:r w:rsidR="00925F3F">
        <w:rPr>
          <w:rFonts w:ascii="Liberation Serif" w:hAnsi="Liberation Serif"/>
          <w:sz w:val="28"/>
          <w:szCs w:val="28"/>
        </w:rPr>
        <w:t>.</w:t>
      </w:r>
    </w:p>
    <w:p w14:paraId="7E7CD41A" w14:textId="71918F5B" w:rsidR="006575D0" w:rsidRPr="009646FF" w:rsidRDefault="00925F3F" w:rsidP="00990CE5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5.2.</w:t>
      </w:r>
      <w:r w:rsidR="00D55001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575D0" w:rsidRPr="009646FF">
        <w:rPr>
          <w:rFonts w:ascii="Liberation Serif" w:eastAsia="Calibri" w:hAnsi="Liberation Serif" w:cs="Times New Roman"/>
          <w:sz w:val="28"/>
          <w:szCs w:val="28"/>
        </w:rPr>
        <w:t xml:space="preserve">Задачи психологического сопровождения </w:t>
      </w:r>
      <w:r w:rsidR="005A2604" w:rsidRPr="009646FF">
        <w:rPr>
          <w:rFonts w:ascii="Liberation Serif" w:hAnsi="Liberation Serif"/>
          <w:sz w:val="28"/>
          <w:szCs w:val="28"/>
        </w:rPr>
        <w:t>обучающихся</w:t>
      </w:r>
      <w:r w:rsidR="006575D0" w:rsidRPr="009646FF">
        <w:rPr>
          <w:rFonts w:ascii="Liberation Serif" w:eastAsia="Calibri" w:hAnsi="Liberation Serif" w:cs="Times New Roman"/>
          <w:sz w:val="28"/>
          <w:szCs w:val="28"/>
        </w:rPr>
        <w:t xml:space="preserve">: </w:t>
      </w:r>
    </w:p>
    <w:p w14:paraId="15E1D2B9" w14:textId="3F27760C" w:rsidR="006575D0" w:rsidRPr="009646FF" w:rsidRDefault="006575D0" w:rsidP="00990CE5">
      <w:pPr>
        <w:pStyle w:val="a3"/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646FF">
        <w:rPr>
          <w:rFonts w:ascii="Liberation Serif" w:eastAsia="Calibri" w:hAnsi="Liberation Serif" w:cs="Times New Roman"/>
          <w:sz w:val="28"/>
          <w:szCs w:val="28"/>
        </w:rPr>
        <w:t>ознакомление с психотехническими навыками, повышающими эффективность подготовки</w:t>
      </w:r>
      <w:r w:rsidR="00E97252">
        <w:rPr>
          <w:rFonts w:ascii="Liberation Serif" w:eastAsia="Calibri" w:hAnsi="Liberation Serif" w:cs="Times New Roman"/>
          <w:sz w:val="28"/>
          <w:szCs w:val="28"/>
        </w:rPr>
        <w:t xml:space="preserve"> к </w:t>
      </w:r>
      <w:r w:rsidR="00AC70BC">
        <w:rPr>
          <w:rFonts w:ascii="Liberation Serif" w:eastAsia="Calibri" w:hAnsi="Liberation Serif" w:cs="Times New Roman"/>
          <w:sz w:val="28"/>
          <w:szCs w:val="28"/>
        </w:rPr>
        <w:t>О</w:t>
      </w:r>
      <w:r w:rsidR="00E97252">
        <w:rPr>
          <w:rFonts w:ascii="Liberation Serif" w:eastAsia="Calibri" w:hAnsi="Liberation Serif" w:cs="Times New Roman"/>
          <w:sz w:val="28"/>
          <w:szCs w:val="28"/>
        </w:rPr>
        <w:t>лимпиад</w:t>
      </w:r>
      <w:r w:rsidR="005D5EC0">
        <w:rPr>
          <w:rFonts w:ascii="Liberation Serif" w:eastAsia="Calibri" w:hAnsi="Liberation Serif" w:cs="Times New Roman"/>
          <w:sz w:val="28"/>
          <w:szCs w:val="28"/>
        </w:rPr>
        <w:t>ам;</w:t>
      </w:r>
    </w:p>
    <w:p w14:paraId="135DBEA1" w14:textId="1E7E0D06" w:rsidR="006575D0" w:rsidRPr="009646FF" w:rsidRDefault="00581381" w:rsidP="00990CE5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ф</w:t>
      </w:r>
      <w:r w:rsidR="006575D0" w:rsidRPr="009646FF">
        <w:rPr>
          <w:rFonts w:ascii="Liberation Serif" w:eastAsia="Calibri" w:hAnsi="Liberation Serif" w:cs="Times New Roman"/>
          <w:sz w:val="28"/>
          <w:szCs w:val="28"/>
        </w:rPr>
        <w:t xml:space="preserve">ормирование и развития умения мобилизоваться в стрессовой ситуации; </w:t>
      </w:r>
    </w:p>
    <w:p w14:paraId="0E66DB8A" w14:textId="280A40F2" w:rsidR="006575D0" w:rsidRPr="009646FF" w:rsidRDefault="006575D0" w:rsidP="00990CE5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646FF">
        <w:rPr>
          <w:rFonts w:ascii="Liberation Serif" w:eastAsia="Calibri" w:hAnsi="Liberation Serif" w:cs="Times New Roman"/>
          <w:sz w:val="28"/>
          <w:szCs w:val="28"/>
        </w:rPr>
        <w:t xml:space="preserve">развитие навыков мыслительной деятельности; </w:t>
      </w:r>
    </w:p>
    <w:p w14:paraId="1B0107B0" w14:textId="04FAE50D" w:rsidR="006575D0" w:rsidRPr="009646FF" w:rsidRDefault="006575D0" w:rsidP="00990CE5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646FF">
        <w:rPr>
          <w:rFonts w:ascii="Liberation Serif" w:eastAsia="Calibri" w:hAnsi="Liberation Serif" w:cs="Times New Roman"/>
          <w:sz w:val="28"/>
          <w:szCs w:val="28"/>
        </w:rPr>
        <w:t>развитие психологической компетентности</w:t>
      </w:r>
      <w:r w:rsidR="00D55001">
        <w:rPr>
          <w:rFonts w:ascii="Liberation Serif" w:eastAsia="Calibri" w:hAnsi="Liberation Serif" w:cs="Times New Roman"/>
          <w:sz w:val="28"/>
          <w:szCs w:val="28"/>
        </w:rPr>
        <w:t>.</w:t>
      </w:r>
    </w:p>
    <w:p w14:paraId="1190BA84" w14:textId="628B8DBA" w:rsidR="006575D0" w:rsidRPr="009646FF" w:rsidRDefault="00C85ED1" w:rsidP="00990CE5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646FF">
        <w:rPr>
          <w:rFonts w:ascii="Liberation Serif" w:hAnsi="Liberation Serif"/>
          <w:sz w:val="28"/>
          <w:szCs w:val="28"/>
        </w:rPr>
        <w:t>5</w:t>
      </w:r>
      <w:r w:rsidR="005A2604" w:rsidRPr="009646FF">
        <w:rPr>
          <w:rFonts w:ascii="Liberation Serif" w:hAnsi="Liberation Serif"/>
          <w:sz w:val="28"/>
          <w:szCs w:val="28"/>
        </w:rPr>
        <w:t>.</w:t>
      </w:r>
      <w:r w:rsidR="00D55001">
        <w:rPr>
          <w:rFonts w:ascii="Liberation Serif" w:hAnsi="Liberation Serif"/>
          <w:sz w:val="28"/>
          <w:szCs w:val="28"/>
        </w:rPr>
        <w:t>3</w:t>
      </w:r>
      <w:r w:rsidR="005A2604" w:rsidRPr="009646FF">
        <w:rPr>
          <w:rFonts w:ascii="Liberation Serif" w:hAnsi="Liberation Serif"/>
          <w:sz w:val="28"/>
          <w:szCs w:val="28"/>
        </w:rPr>
        <w:t xml:space="preserve">. </w:t>
      </w:r>
      <w:r w:rsidR="006575D0" w:rsidRPr="009646FF">
        <w:rPr>
          <w:rFonts w:ascii="Liberation Serif" w:eastAsia="Calibri" w:hAnsi="Liberation Serif" w:cs="Times New Roman"/>
          <w:sz w:val="28"/>
          <w:szCs w:val="28"/>
        </w:rPr>
        <w:t xml:space="preserve">Психологическое сопровождение подготовки </w:t>
      </w:r>
      <w:r w:rsidR="00615F55" w:rsidRPr="009646FF">
        <w:rPr>
          <w:rFonts w:ascii="Liberation Serif" w:hAnsi="Liberation Serif"/>
          <w:sz w:val="28"/>
          <w:szCs w:val="28"/>
        </w:rPr>
        <w:t>об</w:t>
      </w:r>
      <w:r w:rsidR="00615F55">
        <w:rPr>
          <w:rFonts w:ascii="Liberation Serif" w:hAnsi="Liberation Serif"/>
          <w:sz w:val="28"/>
          <w:szCs w:val="28"/>
        </w:rPr>
        <w:t>уч</w:t>
      </w:r>
      <w:r w:rsidR="00615F55" w:rsidRPr="009646FF">
        <w:rPr>
          <w:rFonts w:ascii="Liberation Serif" w:hAnsi="Liberation Serif"/>
          <w:sz w:val="28"/>
          <w:szCs w:val="28"/>
        </w:rPr>
        <w:t>ающихся</w:t>
      </w:r>
      <w:r w:rsidR="006575D0" w:rsidRPr="009646FF">
        <w:rPr>
          <w:rFonts w:ascii="Liberation Serif" w:eastAsia="Calibri" w:hAnsi="Liberation Serif" w:cs="Times New Roman"/>
          <w:sz w:val="28"/>
          <w:szCs w:val="28"/>
        </w:rPr>
        <w:t xml:space="preserve"> к участию в Олимпиаде реализуется следующими способами: </w:t>
      </w:r>
    </w:p>
    <w:p w14:paraId="64BCFC89" w14:textId="3B7E173A" w:rsidR="00F9717D" w:rsidRDefault="00E97252" w:rsidP="006E7978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lastRenderedPageBreak/>
        <w:t>5.</w:t>
      </w:r>
      <w:r w:rsidR="00D55001">
        <w:rPr>
          <w:rFonts w:ascii="Liberation Serif" w:eastAsia="Calibri" w:hAnsi="Liberation Serif" w:cs="Times New Roman"/>
          <w:sz w:val="28"/>
          <w:szCs w:val="28"/>
        </w:rPr>
        <w:t>3</w:t>
      </w:r>
      <w:r>
        <w:rPr>
          <w:rFonts w:ascii="Liberation Serif" w:eastAsia="Calibri" w:hAnsi="Liberation Serif" w:cs="Times New Roman"/>
          <w:sz w:val="28"/>
          <w:szCs w:val="28"/>
        </w:rPr>
        <w:t xml:space="preserve">.1. </w:t>
      </w:r>
      <w:r w:rsidR="006575D0" w:rsidRPr="009646FF">
        <w:rPr>
          <w:rFonts w:ascii="Liberation Serif" w:eastAsia="Calibri" w:hAnsi="Liberation Serif" w:cs="Times New Roman"/>
          <w:sz w:val="28"/>
          <w:szCs w:val="28"/>
        </w:rPr>
        <w:t>Психологическая диагностика</w:t>
      </w:r>
      <w:r w:rsidR="006E7978">
        <w:rPr>
          <w:rFonts w:ascii="Liberation Serif" w:eastAsia="Calibri" w:hAnsi="Liberation Serif" w:cs="Times New Roman"/>
          <w:sz w:val="28"/>
          <w:szCs w:val="28"/>
        </w:rPr>
        <w:t xml:space="preserve">, целью которой является </w:t>
      </w:r>
      <w:r w:rsidR="006575D0" w:rsidRPr="00F9717D">
        <w:rPr>
          <w:rFonts w:ascii="Liberation Serif" w:eastAsia="Calibri" w:hAnsi="Liberation Serif" w:cs="Times New Roman"/>
          <w:sz w:val="28"/>
          <w:szCs w:val="28"/>
        </w:rPr>
        <w:t>выявление</w:t>
      </w:r>
      <w:r w:rsidR="005D5EC0" w:rsidRPr="00F9717D">
        <w:rPr>
          <w:rFonts w:ascii="Liberation Serif" w:eastAsia="Calibri" w:hAnsi="Liberation Serif" w:cs="Times New Roman"/>
          <w:sz w:val="28"/>
          <w:szCs w:val="28"/>
        </w:rPr>
        <w:t xml:space="preserve"> способностей </w:t>
      </w:r>
      <w:r w:rsidR="00C81B5F" w:rsidRPr="00F9717D">
        <w:rPr>
          <w:rFonts w:ascii="Liberation Serif" w:eastAsia="Calibri" w:hAnsi="Liberation Serif" w:cs="Times New Roman"/>
          <w:sz w:val="28"/>
          <w:szCs w:val="28"/>
        </w:rPr>
        <w:t>человека, его интересов, склонностей и личных особенностей, активизация внутренних ресурсов и грамотное их использование при подготовке и участии в Олимпиаде.</w:t>
      </w:r>
      <w:r w:rsidR="00C81B5F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14:paraId="4EFDC49C" w14:textId="6EE0E561" w:rsidR="006575D0" w:rsidRPr="009646FF" w:rsidRDefault="00F9717D" w:rsidP="00990CE5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5.</w:t>
      </w:r>
      <w:r w:rsidR="00D55001">
        <w:rPr>
          <w:rFonts w:ascii="Liberation Serif" w:eastAsia="Calibri" w:hAnsi="Liberation Serif" w:cs="Times New Roman"/>
          <w:sz w:val="28"/>
          <w:szCs w:val="28"/>
        </w:rPr>
        <w:t>3</w:t>
      </w:r>
      <w:r>
        <w:rPr>
          <w:rFonts w:ascii="Liberation Serif" w:eastAsia="Calibri" w:hAnsi="Liberation Serif" w:cs="Times New Roman"/>
          <w:sz w:val="28"/>
          <w:szCs w:val="28"/>
        </w:rPr>
        <w:t xml:space="preserve">.2. </w:t>
      </w:r>
      <w:r w:rsidR="006575D0" w:rsidRPr="00E97252">
        <w:rPr>
          <w:rFonts w:ascii="Liberation Serif" w:eastAsia="Calibri" w:hAnsi="Liberation Serif" w:cs="Times New Roman"/>
          <w:sz w:val="28"/>
          <w:szCs w:val="28"/>
        </w:rPr>
        <w:t>Индивидуальное и групповое консультирование</w:t>
      </w:r>
      <w:r w:rsidR="006E7978">
        <w:rPr>
          <w:rFonts w:ascii="Liberation Serif" w:eastAsia="Calibri" w:hAnsi="Liberation Serif" w:cs="Times New Roman"/>
          <w:sz w:val="28"/>
          <w:szCs w:val="28"/>
        </w:rPr>
        <w:t xml:space="preserve"> с целью </w:t>
      </w:r>
      <w:r w:rsidR="006575D0" w:rsidRPr="009646FF">
        <w:rPr>
          <w:rFonts w:ascii="Liberation Serif" w:eastAsia="Calibri" w:hAnsi="Liberation Serif" w:cs="Times New Roman"/>
          <w:sz w:val="28"/>
          <w:szCs w:val="28"/>
        </w:rPr>
        <w:t>сняти</w:t>
      </w:r>
      <w:r w:rsidR="006E7978">
        <w:rPr>
          <w:rFonts w:ascii="Liberation Serif" w:eastAsia="Calibri" w:hAnsi="Liberation Serif" w:cs="Times New Roman"/>
          <w:sz w:val="28"/>
          <w:szCs w:val="28"/>
        </w:rPr>
        <w:t>я</w:t>
      </w:r>
      <w:r w:rsidR="006575D0" w:rsidRPr="009646FF">
        <w:rPr>
          <w:rFonts w:ascii="Liberation Serif" w:eastAsia="Calibri" w:hAnsi="Liberation Serif" w:cs="Times New Roman"/>
          <w:sz w:val="28"/>
          <w:szCs w:val="28"/>
        </w:rPr>
        <w:t xml:space="preserve"> тревожного состояния, обучение контролю стрессовых проявлений, решение когнитивных и личностных трудностей. </w:t>
      </w:r>
    </w:p>
    <w:p w14:paraId="74201A84" w14:textId="433549C3" w:rsidR="006575D0" w:rsidRPr="000211B8" w:rsidRDefault="00581381" w:rsidP="00721975">
      <w:pPr>
        <w:pStyle w:val="a3"/>
        <w:numPr>
          <w:ilvl w:val="2"/>
          <w:numId w:val="20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Т</w:t>
      </w:r>
      <w:r w:rsidR="006575D0" w:rsidRPr="000211B8">
        <w:rPr>
          <w:rFonts w:ascii="Liberation Serif" w:eastAsia="Calibri" w:hAnsi="Liberation Serif" w:cs="Times New Roman"/>
          <w:sz w:val="28"/>
          <w:szCs w:val="28"/>
        </w:rPr>
        <w:t>ренинговые занятия</w:t>
      </w:r>
      <w:r w:rsidR="000211B8" w:rsidRPr="000211B8">
        <w:rPr>
          <w:rFonts w:ascii="Liberation Serif" w:eastAsia="Calibri" w:hAnsi="Liberation Serif" w:cs="Times New Roman"/>
          <w:sz w:val="28"/>
          <w:szCs w:val="28"/>
        </w:rPr>
        <w:t xml:space="preserve"> с детьми</w:t>
      </w:r>
      <w:r w:rsidR="000211B8">
        <w:rPr>
          <w:rFonts w:ascii="Liberation Serif" w:eastAsia="Calibri" w:hAnsi="Liberation Serif" w:cs="Times New Roman"/>
          <w:sz w:val="28"/>
          <w:szCs w:val="28"/>
        </w:rPr>
        <w:t xml:space="preserve"> п</w:t>
      </w:r>
      <w:r w:rsidR="000211B8" w:rsidRPr="000211B8">
        <w:rPr>
          <w:rFonts w:ascii="Liberation Serif" w:eastAsia="Calibri" w:hAnsi="Liberation Serif" w:cs="Times New Roman"/>
          <w:sz w:val="28"/>
          <w:szCs w:val="28"/>
        </w:rPr>
        <w:t xml:space="preserve">роводятся с целью </w:t>
      </w:r>
      <w:r w:rsidR="006575D0" w:rsidRPr="000211B8">
        <w:rPr>
          <w:rFonts w:ascii="Liberation Serif" w:eastAsia="Calibri" w:hAnsi="Liberation Serif" w:cs="Times New Roman"/>
          <w:sz w:val="28"/>
          <w:szCs w:val="28"/>
        </w:rPr>
        <w:t>преодолени</w:t>
      </w:r>
      <w:r w:rsidR="000211B8" w:rsidRPr="000211B8">
        <w:rPr>
          <w:rFonts w:ascii="Liberation Serif" w:eastAsia="Calibri" w:hAnsi="Liberation Serif" w:cs="Times New Roman"/>
          <w:sz w:val="28"/>
          <w:szCs w:val="28"/>
        </w:rPr>
        <w:t>я</w:t>
      </w:r>
      <w:r w:rsidR="006575D0" w:rsidRPr="000211B8">
        <w:rPr>
          <w:rFonts w:ascii="Liberation Serif" w:eastAsia="Calibri" w:hAnsi="Liberation Serif" w:cs="Times New Roman"/>
          <w:sz w:val="28"/>
          <w:szCs w:val="28"/>
        </w:rPr>
        <w:t xml:space="preserve"> стрессового состояния, выработка индивидуального стиля работы. Работа по психологическому сопровождению участия в Олимпиаде проводится </w:t>
      </w:r>
      <w:r w:rsidR="005D5EC0" w:rsidRPr="000211B8">
        <w:rPr>
          <w:rFonts w:ascii="Liberation Serif" w:eastAsia="Calibri" w:hAnsi="Liberation Serif" w:cs="Times New Roman"/>
          <w:sz w:val="28"/>
          <w:szCs w:val="28"/>
        </w:rPr>
        <w:t>согласно расписанию</w:t>
      </w:r>
      <w:r w:rsidR="006575D0" w:rsidRPr="000211B8">
        <w:rPr>
          <w:rFonts w:ascii="Liberation Serif" w:eastAsia="Calibri" w:hAnsi="Liberation Serif" w:cs="Times New Roman"/>
          <w:sz w:val="28"/>
          <w:szCs w:val="28"/>
        </w:rPr>
        <w:t xml:space="preserve"> и зависит от сроков проведения Олимпиады. Важным моментом является добровольное участие </w:t>
      </w:r>
      <w:r w:rsidR="005A2604" w:rsidRPr="000211B8">
        <w:rPr>
          <w:rFonts w:ascii="Liberation Serif" w:hAnsi="Liberation Serif"/>
          <w:sz w:val="28"/>
          <w:szCs w:val="28"/>
        </w:rPr>
        <w:t>обу</w:t>
      </w:r>
      <w:r w:rsidR="002078A9" w:rsidRPr="000211B8">
        <w:rPr>
          <w:rFonts w:ascii="Liberation Serif" w:hAnsi="Liberation Serif"/>
          <w:sz w:val="28"/>
          <w:szCs w:val="28"/>
        </w:rPr>
        <w:t>ч</w:t>
      </w:r>
      <w:r w:rsidR="005A2604" w:rsidRPr="000211B8">
        <w:rPr>
          <w:rFonts w:ascii="Liberation Serif" w:hAnsi="Liberation Serif"/>
          <w:sz w:val="28"/>
          <w:szCs w:val="28"/>
        </w:rPr>
        <w:t>ающихся</w:t>
      </w:r>
      <w:r w:rsidR="006575D0" w:rsidRPr="000211B8">
        <w:rPr>
          <w:rFonts w:ascii="Liberation Serif" w:eastAsia="Calibri" w:hAnsi="Liberation Serif" w:cs="Times New Roman"/>
          <w:sz w:val="28"/>
          <w:szCs w:val="28"/>
        </w:rPr>
        <w:t xml:space="preserve"> в </w:t>
      </w:r>
      <w:r w:rsidR="000211B8">
        <w:rPr>
          <w:rFonts w:ascii="Liberation Serif" w:eastAsia="Calibri" w:hAnsi="Liberation Serif" w:cs="Times New Roman"/>
          <w:sz w:val="28"/>
          <w:szCs w:val="28"/>
        </w:rPr>
        <w:t>тренингах</w:t>
      </w:r>
      <w:r w:rsidR="006575D0" w:rsidRPr="000211B8">
        <w:rPr>
          <w:rFonts w:ascii="Liberation Serif" w:eastAsia="Calibri" w:hAnsi="Liberation Serif" w:cs="Times New Roman"/>
          <w:sz w:val="28"/>
          <w:szCs w:val="28"/>
        </w:rPr>
        <w:t xml:space="preserve">.  </w:t>
      </w:r>
    </w:p>
    <w:p w14:paraId="0EA63045" w14:textId="77777777" w:rsidR="006575D0" w:rsidRPr="009646FF" w:rsidRDefault="006575D0" w:rsidP="00990CE5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1896735A" w14:textId="77777777" w:rsidR="00FD1C9C" w:rsidRPr="009646FF" w:rsidRDefault="006F0C06" w:rsidP="00990CE5">
      <w:pPr>
        <w:spacing w:before="100" w:beforeAutospacing="1" w:after="100" w:afterAutospacing="1" w:line="240" w:lineRule="auto"/>
        <w:ind w:firstLine="851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9646FF">
        <w:rPr>
          <w:rFonts w:ascii="Liberation Serif" w:eastAsia="Times New Roman" w:hAnsi="Liberation Serif" w:cs="Times New Roman"/>
          <w:b/>
          <w:bCs/>
          <w:sz w:val="28"/>
          <w:szCs w:val="28"/>
        </w:rPr>
        <w:t>6</w:t>
      </w:r>
      <w:r w:rsidR="00FD1C9C" w:rsidRPr="009646FF">
        <w:rPr>
          <w:rFonts w:ascii="Liberation Serif" w:eastAsia="Times New Roman" w:hAnsi="Liberation Serif" w:cs="Times New Roman"/>
          <w:b/>
          <w:bCs/>
          <w:sz w:val="28"/>
          <w:szCs w:val="28"/>
        </w:rPr>
        <w:t>. Финансирование</w:t>
      </w:r>
    </w:p>
    <w:p w14:paraId="06C0AD83" w14:textId="738CFEE0" w:rsidR="00FD1C9C" w:rsidRDefault="00D91126" w:rsidP="00212D20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6.1. </w:t>
      </w:r>
      <w:r w:rsidR="00FD1C9C" w:rsidRPr="00212D20">
        <w:rPr>
          <w:rFonts w:ascii="Liberation Serif" w:eastAsia="Times New Roman" w:hAnsi="Liberation Serif" w:cs="Times New Roman"/>
          <w:sz w:val="28"/>
          <w:szCs w:val="28"/>
        </w:rPr>
        <w:t xml:space="preserve">Финансирование Школ подготовки осуществляется </w:t>
      </w:r>
      <w:r w:rsidR="00B71EB9" w:rsidRPr="00212D20">
        <w:rPr>
          <w:rFonts w:ascii="Liberation Serif" w:eastAsia="Times New Roman" w:hAnsi="Liberation Serif" w:cs="Times New Roman"/>
          <w:sz w:val="28"/>
          <w:szCs w:val="28"/>
        </w:rPr>
        <w:t xml:space="preserve">за счет </w:t>
      </w:r>
      <w:r w:rsidR="00F3670C" w:rsidRPr="00212D20">
        <w:rPr>
          <w:rFonts w:ascii="Liberation Serif" w:eastAsia="Times New Roman" w:hAnsi="Liberation Serif" w:cs="Times New Roman"/>
          <w:sz w:val="28"/>
          <w:szCs w:val="28"/>
        </w:rPr>
        <w:t>средств областного бюджета</w:t>
      </w:r>
      <w:r w:rsidR="00212D20">
        <w:rPr>
          <w:rFonts w:ascii="Liberation Serif" w:eastAsia="Times New Roman" w:hAnsi="Liberation Serif" w:cs="Times New Roman"/>
          <w:sz w:val="28"/>
          <w:szCs w:val="28"/>
        </w:rPr>
        <w:t>, н</w:t>
      </w:r>
      <w:r w:rsidR="00C1102B" w:rsidRPr="00212D20">
        <w:rPr>
          <w:rFonts w:ascii="Liberation Serif" w:eastAsia="Times New Roman" w:hAnsi="Liberation Serif" w:cs="Times New Roman"/>
          <w:sz w:val="28"/>
          <w:szCs w:val="28"/>
        </w:rPr>
        <w:t>а основании пункт</w:t>
      </w:r>
      <w:r w:rsidR="00212D20">
        <w:rPr>
          <w:rFonts w:ascii="Liberation Serif" w:eastAsia="Times New Roman" w:hAnsi="Liberation Serif" w:cs="Times New Roman"/>
          <w:sz w:val="28"/>
          <w:szCs w:val="28"/>
        </w:rPr>
        <w:t>ов 16, 36, 37,</w:t>
      </w:r>
      <w:r w:rsidR="00C1102B" w:rsidRPr="00212D2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12D20" w:rsidRPr="00212D20">
        <w:rPr>
          <w:rFonts w:ascii="Liberation Serif" w:eastAsia="Times New Roman" w:hAnsi="Liberation Serif" w:cs="Times New Roman"/>
          <w:sz w:val="28"/>
          <w:szCs w:val="28"/>
        </w:rPr>
        <w:t>38</w:t>
      </w:r>
      <w:r w:rsidR="00C1102B" w:rsidRPr="00212D20">
        <w:rPr>
          <w:rFonts w:ascii="Liberation Serif" w:eastAsia="Times New Roman" w:hAnsi="Liberation Serif" w:cs="Times New Roman"/>
          <w:sz w:val="28"/>
          <w:szCs w:val="28"/>
        </w:rPr>
        <w:t xml:space="preserve"> Приложения к Постановлению Администрации города Екатеринбурга от 26.07.2019 № 1813 </w:t>
      </w:r>
      <w:r w:rsidR="001C7763">
        <w:rPr>
          <w:rFonts w:ascii="Liberation Serif" w:eastAsia="Times New Roman" w:hAnsi="Liberation Serif" w:cs="Times New Roman"/>
          <w:sz w:val="28"/>
          <w:szCs w:val="28"/>
        </w:rPr>
        <w:br/>
      </w:r>
      <w:r w:rsidR="00C1102B" w:rsidRPr="00212D20">
        <w:rPr>
          <w:rFonts w:ascii="Liberation Serif" w:eastAsia="Times New Roman" w:hAnsi="Liberation Serif" w:cs="Times New Roman"/>
          <w:sz w:val="28"/>
          <w:szCs w:val="28"/>
        </w:rPr>
        <w:t>«</w:t>
      </w:r>
      <w:r w:rsidR="001C7763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C1102B" w:rsidRPr="00212D20">
        <w:rPr>
          <w:rFonts w:ascii="Liberation Serif" w:eastAsia="Times New Roman" w:hAnsi="Liberation Serif" w:cs="Times New Roman"/>
          <w:sz w:val="28"/>
          <w:szCs w:val="28"/>
        </w:rPr>
        <w:t xml:space="preserve"> системе оплаты труда работников муниципальных образовательных организаций </w:t>
      </w:r>
      <w:r w:rsidR="001C7763">
        <w:rPr>
          <w:rFonts w:ascii="Liberation Serif" w:eastAsia="Times New Roman" w:hAnsi="Liberation Serif" w:cs="Times New Roman"/>
          <w:sz w:val="28"/>
          <w:szCs w:val="28"/>
        </w:rPr>
        <w:t>муниципального образования</w:t>
      </w:r>
      <w:r w:rsidR="00C1102B" w:rsidRPr="00212D20">
        <w:rPr>
          <w:rFonts w:ascii="Liberation Serif" w:eastAsia="Times New Roman" w:hAnsi="Liberation Serif" w:cs="Times New Roman"/>
          <w:sz w:val="28"/>
          <w:szCs w:val="28"/>
        </w:rPr>
        <w:t xml:space="preserve"> «город Екатеринбург»</w:t>
      </w:r>
      <w:r w:rsidR="00212D20" w:rsidRPr="00212D2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F3670C" w:rsidRPr="00212D2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5DD94FF2" w14:textId="4736A6C2" w:rsidR="00BB5FB8" w:rsidRDefault="00D91126" w:rsidP="00212D20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6.2. </w:t>
      </w:r>
      <w:r w:rsidRPr="00615F55">
        <w:rPr>
          <w:rFonts w:ascii="Liberation Serif" w:hAnsi="Liberation Serif"/>
          <w:sz w:val="28"/>
          <w:szCs w:val="28"/>
        </w:rPr>
        <w:t>Руководители общеобразовательных организаций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646FF">
        <w:rPr>
          <w:rFonts w:ascii="Liberation Serif" w:hAnsi="Liberation Serif"/>
          <w:sz w:val="28"/>
          <w:szCs w:val="28"/>
        </w:rPr>
        <w:t xml:space="preserve">— мест работы педагогических работников, </w:t>
      </w:r>
      <w:r>
        <w:rPr>
          <w:rFonts w:ascii="Liberation Serif" w:hAnsi="Liberation Serif"/>
          <w:sz w:val="28"/>
          <w:szCs w:val="28"/>
        </w:rPr>
        <w:t>осуществляющих</w:t>
      </w:r>
      <w:r w:rsidRPr="009646FF">
        <w:rPr>
          <w:rFonts w:ascii="Liberation Serif" w:hAnsi="Liberation Serif"/>
          <w:sz w:val="28"/>
          <w:szCs w:val="28"/>
        </w:rPr>
        <w:t xml:space="preserve"> проведении Школы подготовки</w:t>
      </w:r>
      <w:r w:rsidR="00BB5FB8">
        <w:rPr>
          <w:rFonts w:ascii="Liberation Serif" w:hAnsi="Liberation Serif"/>
          <w:sz w:val="28"/>
          <w:szCs w:val="28"/>
        </w:rPr>
        <w:t>:</w:t>
      </w:r>
    </w:p>
    <w:p w14:paraId="737EC95A" w14:textId="25635493" w:rsidR="00D91126" w:rsidRDefault="00D91126" w:rsidP="00212D20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вносят </w:t>
      </w:r>
      <w:r w:rsidRPr="00D91126">
        <w:rPr>
          <w:rFonts w:ascii="Liberation Serif" w:hAnsi="Liberation Serif"/>
          <w:sz w:val="28"/>
          <w:szCs w:val="28"/>
        </w:rPr>
        <w:t>изменения в Положение об оплате труда</w:t>
      </w:r>
      <w:r>
        <w:rPr>
          <w:rFonts w:ascii="Liberation Serif" w:hAnsi="Liberation Serif"/>
          <w:sz w:val="28"/>
          <w:szCs w:val="28"/>
        </w:rPr>
        <w:t xml:space="preserve"> работников общеобразовательной организации в соответствии с организационно – технологической моделью проведения Школы подготовки</w:t>
      </w:r>
      <w:r w:rsidR="00BB5FB8">
        <w:rPr>
          <w:rFonts w:ascii="Liberation Serif" w:hAnsi="Liberation Serif"/>
          <w:sz w:val="28"/>
          <w:szCs w:val="28"/>
        </w:rPr>
        <w:t>;</w:t>
      </w:r>
    </w:p>
    <w:p w14:paraId="081D3078" w14:textId="4E398643" w:rsidR="00D91126" w:rsidRDefault="00BB5FB8" w:rsidP="00212D20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осуществляют </w:t>
      </w:r>
      <w:r w:rsidR="00D91126">
        <w:rPr>
          <w:rFonts w:ascii="Liberation Serif" w:hAnsi="Liberation Serif"/>
          <w:sz w:val="28"/>
          <w:szCs w:val="28"/>
        </w:rPr>
        <w:t xml:space="preserve">корректировку вариативной части </w:t>
      </w:r>
      <w:r>
        <w:rPr>
          <w:rFonts w:ascii="Liberation Serif" w:hAnsi="Liberation Serif"/>
          <w:sz w:val="28"/>
          <w:szCs w:val="28"/>
        </w:rPr>
        <w:t>учебного плана</w:t>
      </w:r>
      <w:r w:rsidR="00AC70BC">
        <w:rPr>
          <w:rFonts w:ascii="Liberation Serif" w:hAnsi="Liberation Serif"/>
          <w:sz w:val="28"/>
          <w:szCs w:val="28"/>
        </w:rPr>
        <w:t xml:space="preserve"> общеобразовательной организации</w:t>
      </w:r>
      <w:r>
        <w:rPr>
          <w:rFonts w:ascii="Liberation Serif" w:hAnsi="Liberation Serif"/>
          <w:sz w:val="28"/>
          <w:szCs w:val="28"/>
        </w:rPr>
        <w:t>;</w:t>
      </w:r>
    </w:p>
    <w:p w14:paraId="7A2DDE03" w14:textId="347A4A36" w:rsidR="00BB5FB8" w:rsidRDefault="00BB5FB8" w:rsidP="00212D20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утверждают график проведения занятий Школы подготовки;</w:t>
      </w:r>
    </w:p>
    <w:p w14:paraId="1238EBE1" w14:textId="41063717" w:rsidR="00BB5FB8" w:rsidRDefault="00BB5FB8" w:rsidP="00212D20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издают распорядительные документы на оплату труда педагогов Школы подготовки.</w:t>
      </w:r>
    </w:p>
    <w:p w14:paraId="1AB0621A" w14:textId="77777777" w:rsidR="00BB5FB8" w:rsidRDefault="00BB5FB8" w:rsidP="00212D20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4F351DCB" w14:textId="77777777" w:rsidR="000E208B" w:rsidRDefault="000E208B" w:rsidP="00212D20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848AA0C" w14:textId="77777777" w:rsidR="00212D20" w:rsidRPr="00212D20" w:rsidRDefault="00212D20" w:rsidP="00212D20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sectPr w:rsidR="00212D20" w:rsidRPr="00212D20" w:rsidSect="00C1233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91" style="width:11.3pt;height:3.75pt" coordsize="" o:spt="100" o:bullet="t" adj="0,,0" path="" stroked="f">
        <v:stroke joinstyle="miter"/>
        <v:imagedata r:id="rId1" o:title="image5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.55pt;height:.55pt;visibility:visible;mso-wrap-style:square" o:bullet="t">
        <v:imagedata r:id="rId2" o:title=""/>
      </v:shape>
    </w:pict>
  </w:numPicBullet>
  <w:numPicBullet w:numPicBulletId="2">
    <w:pict>
      <v:shape id="_x0000_i1093" type="#_x0000_t75" style="width:7pt;height:10.75pt;visibility:visible;mso-wrap-style:square" o:bullet="t">
        <v:imagedata r:id="rId3" o:title=""/>
      </v:shape>
    </w:pict>
  </w:numPicBullet>
  <w:numPicBullet w:numPicBulletId="3">
    <w:pict>
      <v:shape id="_x0000_i1094" type="#_x0000_t75" style="width:8.6pt;height:15.6pt;visibility:visible;mso-wrap-style:square" o:bullet="t">
        <v:imagedata r:id="rId4" o:title=""/>
      </v:shape>
    </w:pict>
  </w:numPicBullet>
  <w:numPicBullet w:numPicBulletId="4">
    <w:pict>
      <v:shape id="_x0000_i1095" type="#_x0000_t75" style="width:1.6pt;height:1.6pt;visibility:visible;mso-wrap-style:square" o:bullet="t">
        <v:imagedata r:id="rId5" o:title=""/>
      </v:shape>
    </w:pict>
  </w:numPicBullet>
  <w:abstractNum w:abstractNumId="0" w15:restartNumberingAfterBreak="0">
    <w:nsid w:val="0992593D"/>
    <w:multiLevelType w:val="multilevel"/>
    <w:tmpl w:val="5F1A00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 w15:restartNumberingAfterBreak="0">
    <w:nsid w:val="0C333192"/>
    <w:multiLevelType w:val="multilevel"/>
    <w:tmpl w:val="99443D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0D9C4820"/>
    <w:multiLevelType w:val="hybridMultilevel"/>
    <w:tmpl w:val="48A8E10A"/>
    <w:lvl w:ilvl="0" w:tplc="EE7EDD38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C57A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20E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E00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CA0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4F6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CDA9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261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E80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0E23C1"/>
    <w:multiLevelType w:val="hybridMultilevel"/>
    <w:tmpl w:val="A81256E8"/>
    <w:lvl w:ilvl="0" w:tplc="9F24AC9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44DB7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E6F83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AA0DB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6C0E00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021FF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6E449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3A424A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E6C30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72F65"/>
    <w:multiLevelType w:val="hybridMultilevel"/>
    <w:tmpl w:val="E5BA9EF4"/>
    <w:lvl w:ilvl="0" w:tplc="9AA899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6CF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D47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6C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CA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D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ECC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CB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02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7466C6"/>
    <w:multiLevelType w:val="hybridMultilevel"/>
    <w:tmpl w:val="1C8A1E72"/>
    <w:lvl w:ilvl="0" w:tplc="55A2A7F8">
      <w:start w:val="8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89EDA">
      <w:start w:val="1"/>
      <w:numFmt w:val="bullet"/>
      <w:lvlText w:val="•"/>
      <w:lvlPicBulletId w:val="0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0263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B0601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80D0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853D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76231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AA05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0CCDE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E70CD2"/>
    <w:multiLevelType w:val="multilevel"/>
    <w:tmpl w:val="0652C9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3C430C37"/>
    <w:multiLevelType w:val="hybridMultilevel"/>
    <w:tmpl w:val="B9F47AC4"/>
    <w:lvl w:ilvl="0" w:tplc="158281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87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0A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C5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C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6F7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32C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CEEF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28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EB96F38"/>
    <w:multiLevelType w:val="hybridMultilevel"/>
    <w:tmpl w:val="E78C88E8"/>
    <w:lvl w:ilvl="0" w:tplc="D4A44150">
      <w:start w:val="1"/>
      <w:numFmt w:val="bullet"/>
      <w:lvlText w:val=""/>
      <w:lvlJc w:val="left"/>
      <w:pPr>
        <w:ind w:left="113" w:hanging="166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6BFE509E">
      <w:numFmt w:val="bullet"/>
      <w:lvlText w:val="•"/>
      <w:lvlJc w:val="left"/>
      <w:pPr>
        <w:ind w:left="1152" w:hanging="166"/>
      </w:pPr>
      <w:rPr>
        <w:lang w:val="ru-RU" w:eastAsia="en-US" w:bidi="ar-SA"/>
      </w:rPr>
    </w:lvl>
    <w:lvl w:ilvl="2" w:tplc="24C29F5E">
      <w:numFmt w:val="bullet"/>
      <w:lvlText w:val="•"/>
      <w:lvlJc w:val="left"/>
      <w:pPr>
        <w:ind w:left="2185" w:hanging="166"/>
      </w:pPr>
      <w:rPr>
        <w:lang w:val="ru-RU" w:eastAsia="en-US" w:bidi="ar-SA"/>
      </w:rPr>
    </w:lvl>
    <w:lvl w:ilvl="3" w:tplc="627A4EA2">
      <w:numFmt w:val="bullet"/>
      <w:lvlText w:val="•"/>
      <w:lvlJc w:val="left"/>
      <w:pPr>
        <w:ind w:left="3218" w:hanging="166"/>
      </w:pPr>
      <w:rPr>
        <w:lang w:val="ru-RU" w:eastAsia="en-US" w:bidi="ar-SA"/>
      </w:rPr>
    </w:lvl>
    <w:lvl w:ilvl="4" w:tplc="F88EFC20">
      <w:numFmt w:val="bullet"/>
      <w:lvlText w:val="•"/>
      <w:lvlJc w:val="left"/>
      <w:pPr>
        <w:ind w:left="4251" w:hanging="166"/>
      </w:pPr>
      <w:rPr>
        <w:lang w:val="ru-RU" w:eastAsia="en-US" w:bidi="ar-SA"/>
      </w:rPr>
    </w:lvl>
    <w:lvl w:ilvl="5" w:tplc="24B240E8">
      <w:numFmt w:val="bullet"/>
      <w:lvlText w:val="•"/>
      <w:lvlJc w:val="left"/>
      <w:pPr>
        <w:ind w:left="5284" w:hanging="166"/>
      </w:pPr>
      <w:rPr>
        <w:lang w:val="ru-RU" w:eastAsia="en-US" w:bidi="ar-SA"/>
      </w:rPr>
    </w:lvl>
    <w:lvl w:ilvl="6" w:tplc="524ECD84">
      <w:numFmt w:val="bullet"/>
      <w:lvlText w:val="•"/>
      <w:lvlJc w:val="left"/>
      <w:pPr>
        <w:ind w:left="6317" w:hanging="166"/>
      </w:pPr>
      <w:rPr>
        <w:lang w:val="ru-RU" w:eastAsia="en-US" w:bidi="ar-SA"/>
      </w:rPr>
    </w:lvl>
    <w:lvl w:ilvl="7" w:tplc="F0B869D2">
      <w:numFmt w:val="bullet"/>
      <w:lvlText w:val="•"/>
      <w:lvlJc w:val="left"/>
      <w:pPr>
        <w:ind w:left="7350" w:hanging="166"/>
      </w:pPr>
      <w:rPr>
        <w:lang w:val="ru-RU" w:eastAsia="en-US" w:bidi="ar-SA"/>
      </w:rPr>
    </w:lvl>
    <w:lvl w:ilvl="8" w:tplc="FB8EFBA4">
      <w:numFmt w:val="bullet"/>
      <w:lvlText w:val="•"/>
      <w:lvlJc w:val="left"/>
      <w:pPr>
        <w:ind w:left="8383" w:hanging="166"/>
      </w:pPr>
      <w:rPr>
        <w:lang w:val="ru-RU" w:eastAsia="en-US" w:bidi="ar-SA"/>
      </w:rPr>
    </w:lvl>
  </w:abstractNum>
  <w:abstractNum w:abstractNumId="9" w15:restartNumberingAfterBreak="0">
    <w:nsid w:val="4C064401"/>
    <w:multiLevelType w:val="hybridMultilevel"/>
    <w:tmpl w:val="42FAFF2A"/>
    <w:lvl w:ilvl="0" w:tplc="9EEA0C2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6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84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85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CA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8B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2F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64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67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3B17E53"/>
    <w:multiLevelType w:val="multilevel"/>
    <w:tmpl w:val="469E94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0112F8"/>
    <w:multiLevelType w:val="hybridMultilevel"/>
    <w:tmpl w:val="E5EC24CA"/>
    <w:lvl w:ilvl="0" w:tplc="D6B0CDC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4E50E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E23E0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0D40E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E60AE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C597E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E26A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5696F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4FF7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23515A"/>
    <w:multiLevelType w:val="hybridMultilevel"/>
    <w:tmpl w:val="3C7E0A78"/>
    <w:lvl w:ilvl="0" w:tplc="D93A47E8">
      <w:start w:val="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CE0D3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7C5B9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3EC1C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B65F5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94B42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EC4B3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8CB46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A281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2766EB"/>
    <w:multiLevelType w:val="hybridMultilevel"/>
    <w:tmpl w:val="2CBA516E"/>
    <w:lvl w:ilvl="0" w:tplc="6E66D38A">
      <w:start w:val="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8374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E7718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A3BE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805758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B4DE7C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2A5FC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0FB9C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25D88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3C7824"/>
    <w:multiLevelType w:val="hybridMultilevel"/>
    <w:tmpl w:val="84C4C5CA"/>
    <w:lvl w:ilvl="0" w:tplc="5BF2E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86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8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E1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28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085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701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42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ED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1C46CA8"/>
    <w:multiLevelType w:val="multilevel"/>
    <w:tmpl w:val="79BEE00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5A482C"/>
    <w:multiLevelType w:val="multilevel"/>
    <w:tmpl w:val="28B656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8" w:hanging="2160"/>
      </w:pPr>
      <w:rPr>
        <w:rFonts w:hint="default"/>
      </w:rPr>
    </w:lvl>
  </w:abstractNum>
  <w:abstractNum w:abstractNumId="17" w15:restartNumberingAfterBreak="0">
    <w:nsid w:val="7191297D"/>
    <w:multiLevelType w:val="hybridMultilevel"/>
    <w:tmpl w:val="CAAA6442"/>
    <w:lvl w:ilvl="0" w:tplc="BFCEF0E4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29E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4BF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4D4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677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5F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2FA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8F2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20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024428"/>
    <w:multiLevelType w:val="multilevel"/>
    <w:tmpl w:val="A54025EE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F8F61FF"/>
    <w:multiLevelType w:val="multilevel"/>
    <w:tmpl w:val="99443D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1363" w:hanging="1080"/>
      </w:pPr>
    </w:lvl>
    <w:lvl w:ilvl="4">
      <w:start w:val="1"/>
      <w:numFmt w:val="decimal"/>
      <w:lvlText w:val="%1.%2.%3.%4.%5."/>
      <w:lvlJc w:val="left"/>
      <w:pPr>
        <w:ind w:left="1363" w:hanging="1080"/>
      </w:pPr>
    </w:lvl>
    <w:lvl w:ilvl="5">
      <w:start w:val="1"/>
      <w:numFmt w:val="decimal"/>
      <w:lvlText w:val="%1.%2.%3.%4.%5.%6."/>
      <w:lvlJc w:val="left"/>
      <w:pPr>
        <w:ind w:left="1723" w:hanging="1440"/>
      </w:pPr>
    </w:lvl>
    <w:lvl w:ilvl="6">
      <w:start w:val="1"/>
      <w:numFmt w:val="decimal"/>
      <w:lvlText w:val="%1.%2.%3.%4.%5.%6.%7."/>
      <w:lvlJc w:val="left"/>
      <w:pPr>
        <w:ind w:left="1723" w:hanging="1440"/>
      </w:pPr>
    </w:lvl>
    <w:lvl w:ilvl="7">
      <w:start w:val="1"/>
      <w:numFmt w:val="decimal"/>
      <w:lvlText w:val="%1.%2.%3.%4.%5.%6.%7.%8."/>
      <w:lvlJc w:val="left"/>
      <w:pPr>
        <w:ind w:left="2083" w:hanging="1800"/>
      </w:pPr>
    </w:lvl>
    <w:lvl w:ilvl="8">
      <w:start w:val="1"/>
      <w:numFmt w:val="decimal"/>
      <w:lvlText w:val="%1.%2.%3.%4.%5.%6.%7.%8.%9."/>
      <w:lvlJc w:val="left"/>
      <w:pPr>
        <w:ind w:left="2083" w:hanging="180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7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  <w:num w:numId="18">
    <w:abstractNumId w:val="6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EA"/>
    <w:rsid w:val="0000195A"/>
    <w:rsid w:val="00003149"/>
    <w:rsid w:val="000041A2"/>
    <w:rsid w:val="00005F0C"/>
    <w:rsid w:val="000067A1"/>
    <w:rsid w:val="00007831"/>
    <w:rsid w:val="000171B1"/>
    <w:rsid w:val="000211B8"/>
    <w:rsid w:val="000309EF"/>
    <w:rsid w:val="0003379B"/>
    <w:rsid w:val="00040A6F"/>
    <w:rsid w:val="000467FE"/>
    <w:rsid w:val="00046C22"/>
    <w:rsid w:val="00053289"/>
    <w:rsid w:val="0007320D"/>
    <w:rsid w:val="00073F1F"/>
    <w:rsid w:val="00074DE8"/>
    <w:rsid w:val="000856A2"/>
    <w:rsid w:val="000962A6"/>
    <w:rsid w:val="00096E04"/>
    <w:rsid w:val="000A41B8"/>
    <w:rsid w:val="000C148C"/>
    <w:rsid w:val="000C1CFE"/>
    <w:rsid w:val="000C415E"/>
    <w:rsid w:val="000D0298"/>
    <w:rsid w:val="000D2B59"/>
    <w:rsid w:val="000D4ABB"/>
    <w:rsid w:val="000E208B"/>
    <w:rsid w:val="000F2715"/>
    <w:rsid w:val="00100095"/>
    <w:rsid w:val="0010030A"/>
    <w:rsid w:val="00102DC1"/>
    <w:rsid w:val="00105BDC"/>
    <w:rsid w:val="00113226"/>
    <w:rsid w:val="00115201"/>
    <w:rsid w:val="0012542D"/>
    <w:rsid w:val="00127AC6"/>
    <w:rsid w:val="00136B00"/>
    <w:rsid w:val="00140A9F"/>
    <w:rsid w:val="00145961"/>
    <w:rsid w:val="0014711C"/>
    <w:rsid w:val="0015350D"/>
    <w:rsid w:val="00154776"/>
    <w:rsid w:val="001573F4"/>
    <w:rsid w:val="0016202C"/>
    <w:rsid w:val="0016333A"/>
    <w:rsid w:val="0017151A"/>
    <w:rsid w:val="00183A2F"/>
    <w:rsid w:val="00187907"/>
    <w:rsid w:val="00190FD1"/>
    <w:rsid w:val="0019555D"/>
    <w:rsid w:val="00197041"/>
    <w:rsid w:val="001A023D"/>
    <w:rsid w:val="001A27FC"/>
    <w:rsid w:val="001A3CDD"/>
    <w:rsid w:val="001C1168"/>
    <w:rsid w:val="001C5A52"/>
    <w:rsid w:val="001C7763"/>
    <w:rsid w:val="001D6622"/>
    <w:rsid w:val="001D75F2"/>
    <w:rsid w:val="00206759"/>
    <w:rsid w:val="002078A9"/>
    <w:rsid w:val="00211F50"/>
    <w:rsid w:val="00212745"/>
    <w:rsid w:val="00212D20"/>
    <w:rsid w:val="002254E2"/>
    <w:rsid w:val="00230A4A"/>
    <w:rsid w:val="00246ADB"/>
    <w:rsid w:val="00260DE9"/>
    <w:rsid w:val="00266C26"/>
    <w:rsid w:val="00271A35"/>
    <w:rsid w:val="00277509"/>
    <w:rsid w:val="00282C1B"/>
    <w:rsid w:val="0028485B"/>
    <w:rsid w:val="00285AC2"/>
    <w:rsid w:val="002903E8"/>
    <w:rsid w:val="00296B24"/>
    <w:rsid w:val="002A0F79"/>
    <w:rsid w:val="002B465F"/>
    <w:rsid w:val="002B5C48"/>
    <w:rsid w:val="002C6E78"/>
    <w:rsid w:val="002C7C46"/>
    <w:rsid w:val="002D3658"/>
    <w:rsid w:val="002D7D93"/>
    <w:rsid w:val="002F66FA"/>
    <w:rsid w:val="002F757F"/>
    <w:rsid w:val="00306072"/>
    <w:rsid w:val="003061B4"/>
    <w:rsid w:val="003208AA"/>
    <w:rsid w:val="00323C7E"/>
    <w:rsid w:val="00340077"/>
    <w:rsid w:val="00340F5D"/>
    <w:rsid w:val="00355E2D"/>
    <w:rsid w:val="003747BA"/>
    <w:rsid w:val="00377B8D"/>
    <w:rsid w:val="0038414E"/>
    <w:rsid w:val="003923E3"/>
    <w:rsid w:val="00394236"/>
    <w:rsid w:val="00397DB3"/>
    <w:rsid w:val="003A4FD1"/>
    <w:rsid w:val="003B10FF"/>
    <w:rsid w:val="003C0ED8"/>
    <w:rsid w:val="003D1625"/>
    <w:rsid w:val="003D59C9"/>
    <w:rsid w:val="003D7BEA"/>
    <w:rsid w:val="003E1AB4"/>
    <w:rsid w:val="003E3EAF"/>
    <w:rsid w:val="003E6F5B"/>
    <w:rsid w:val="003E6FE3"/>
    <w:rsid w:val="003F3481"/>
    <w:rsid w:val="00406B53"/>
    <w:rsid w:val="00407067"/>
    <w:rsid w:val="0041544D"/>
    <w:rsid w:val="00421CA0"/>
    <w:rsid w:val="004309A3"/>
    <w:rsid w:val="004412B8"/>
    <w:rsid w:val="00444A42"/>
    <w:rsid w:val="004479EA"/>
    <w:rsid w:val="00456FAF"/>
    <w:rsid w:val="0047370B"/>
    <w:rsid w:val="00474B2B"/>
    <w:rsid w:val="00487C16"/>
    <w:rsid w:val="00492492"/>
    <w:rsid w:val="00495476"/>
    <w:rsid w:val="004B2087"/>
    <w:rsid w:val="004C07FD"/>
    <w:rsid w:val="004C5591"/>
    <w:rsid w:val="004D14FB"/>
    <w:rsid w:val="004D19A2"/>
    <w:rsid w:val="004D23AD"/>
    <w:rsid w:val="004E0CCE"/>
    <w:rsid w:val="00504F6D"/>
    <w:rsid w:val="00507E92"/>
    <w:rsid w:val="00512010"/>
    <w:rsid w:val="005122E2"/>
    <w:rsid w:val="005158FE"/>
    <w:rsid w:val="005263E7"/>
    <w:rsid w:val="00551535"/>
    <w:rsid w:val="00557614"/>
    <w:rsid w:val="00561E8C"/>
    <w:rsid w:val="005641F0"/>
    <w:rsid w:val="005667E2"/>
    <w:rsid w:val="00574B39"/>
    <w:rsid w:val="00581381"/>
    <w:rsid w:val="00582869"/>
    <w:rsid w:val="00584740"/>
    <w:rsid w:val="005A17C0"/>
    <w:rsid w:val="005A2604"/>
    <w:rsid w:val="005A7926"/>
    <w:rsid w:val="005C0327"/>
    <w:rsid w:val="005C127C"/>
    <w:rsid w:val="005D0C5D"/>
    <w:rsid w:val="005D5EC0"/>
    <w:rsid w:val="005D7746"/>
    <w:rsid w:val="005E0058"/>
    <w:rsid w:val="005F2DFA"/>
    <w:rsid w:val="006140A0"/>
    <w:rsid w:val="0061431C"/>
    <w:rsid w:val="00615F55"/>
    <w:rsid w:val="006260CF"/>
    <w:rsid w:val="00632EF5"/>
    <w:rsid w:val="0063306E"/>
    <w:rsid w:val="0063464E"/>
    <w:rsid w:val="006417FA"/>
    <w:rsid w:val="00641F76"/>
    <w:rsid w:val="006464B6"/>
    <w:rsid w:val="006534FA"/>
    <w:rsid w:val="006575D0"/>
    <w:rsid w:val="00670C56"/>
    <w:rsid w:val="00672164"/>
    <w:rsid w:val="00686730"/>
    <w:rsid w:val="00691CC7"/>
    <w:rsid w:val="006924F6"/>
    <w:rsid w:val="006959EE"/>
    <w:rsid w:val="00696F41"/>
    <w:rsid w:val="006A18DC"/>
    <w:rsid w:val="006B0D12"/>
    <w:rsid w:val="006E7978"/>
    <w:rsid w:val="006F0C06"/>
    <w:rsid w:val="006F1BEC"/>
    <w:rsid w:val="00702163"/>
    <w:rsid w:val="00721975"/>
    <w:rsid w:val="007273C6"/>
    <w:rsid w:val="00730633"/>
    <w:rsid w:val="00734D6E"/>
    <w:rsid w:val="00741263"/>
    <w:rsid w:val="00744E35"/>
    <w:rsid w:val="007520EA"/>
    <w:rsid w:val="00753BC0"/>
    <w:rsid w:val="00755FFF"/>
    <w:rsid w:val="00765760"/>
    <w:rsid w:val="00771379"/>
    <w:rsid w:val="00780497"/>
    <w:rsid w:val="007866E6"/>
    <w:rsid w:val="00792F40"/>
    <w:rsid w:val="007A4B26"/>
    <w:rsid w:val="00805372"/>
    <w:rsid w:val="008056D0"/>
    <w:rsid w:val="00805BC5"/>
    <w:rsid w:val="00815004"/>
    <w:rsid w:val="00815220"/>
    <w:rsid w:val="008176F6"/>
    <w:rsid w:val="00820AEF"/>
    <w:rsid w:val="00820CE2"/>
    <w:rsid w:val="0082657E"/>
    <w:rsid w:val="008279E9"/>
    <w:rsid w:val="00832E31"/>
    <w:rsid w:val="00847207"/>
    <w:rsid w:val="008474CE"/>
    <w:rsid w:val="00847854"/>
    <w:rsid w:val="00852A19"/>
    <w:rsid w:val="00857DB0"/>
    <w:rsid w:val="0087435D"/>
    <w:rsid w:val="008900CA"/>
    <w:rsid w:val="00890E04"/>
    <w:rsid w:val="008944AF"/>
    <w:rsid w:val="00895720"/>
    <w:rsid w:val="008C6322"/>
    <w:rsid w:val="008D2558"/>
    <w:rsid w:val="008E24DC"/>
    <w:rsid w:val="008E3DB5"/>
    <w:rsid w:val="00907CD7"/>
    <w:rsid w:val="00910EFF"/>
    <w:rsid w:val="00916FD5"/>
    <w:rsid w:val="00923658"/>
    <w:rsid w:val="00925F3F"/>
    <w:rsid w:val="009646FF"/>
    <w:rsid w:val="00964B37"/>
    <w:rsid w:val="00984981"/>
    <w:rsid w:val="00985603"/>
    <w:rsid w:val="00990B1C"/>
    <w:rsid w:val="00990CE5"/>
    <w:rsid w:val="0099543F"/>
    <w:rsid w:val="009A0DAB"/>
    <w:rsid w:val="009C2F5C"/>
    <w:rsid w:val="009D40E4"/>
    <w:rsid w:val="009E0206"/>
    <w:rsid w:val="009E0F23"/>
    <w:rsid w:val="009F3A32"/>
    <w:rsid w:val="009F51C4"/>
    <w:rsid w:val="00A016C3"/>
    <w:rsid w:val="00A12E12"/>
    <w:rsid w:val="00A13900"/>
    <w:rsid w:val="00A3028D"/>
    <w:rsid w:val="00A32488"/>
    <w:rsid w:val="00A64541"/>
    <w:rsid w:val="00A80D72"/>
    <w:rsid w:val="00A84788"/>
    <w:rsid w:val="00A85C2D"/>
    <w:rsid w:val="00A91C96"/>
    <w:rsid w:val="00A95D79"/>
    <w:rsid w:val="00AA6ADD"/>
    <w:rsid w:val="00AB5B96"/>
    <w:rsid w:val="00AC3B86"/>
    <w:rsid w:val="00AC70BC"/>
    <w:rsid w:val="00AD489E"/>
    <w:rsid w:val="00AD6733"/>
    <w:rsid w:val="00AE21DF"/>
    <w:rsid w:val="00AF18C9"/>
    <w:rsid w:val="00B105F6"/>
    <w:rsid w:val="00B110B2"/>
    <w:rsid w:val="00B1186A"/>
    <w:rsid w:val="00B12F79"/>
    <w:rsid w:val="00B15954"/>
    <w:rsid w:val="00B30670"/>
    <w:rsid w:val="00B4667C"/>
    <w:rsid w:val="00B5069B"/>
    <w:rsid w:val="00B57915"/>
    <w:rsid w:val="00B60050"/>
    <w:rsid w:val="00B61E45"/>
    <w:rsid w:val="00B62B17"/>
    <w:rsid w:val="00B6505F"/>
    <w:rsid w:val="00B71EB9"/>
    <w:rsid w:val="00B76F19"/>
    <w:rsid w:val="00B77CFF"/>
    <w:rsid w:val="00B8297B"/>
    <w:rsid w:val="00BA2561"/>
    <w:rsid w:val="00BB5FB8"/>
    <w:rsid w:val="00BC025C"/>
    <w:rsid w:val="00BC0EBC"/>
    <w:rsid w:val="00BC6B3F"/>
    <w:rsid w:val="00BD6E4A"/>
    <w:rsid w:val="00BE407F"/>
    <w:rsid w:val="00BE4346"/>
    <w:rsid w:val="00BE4D83"/>
    <w:rsid w:val="00BF11E1"/>
    <w:rsid w:val="00C01CDC"/>
    <w:rsid w:val="00C04D5B"/>
    <w:rsid w:val="00C1102B"/>
    <w:rsid w:val="00C1233D"/>
    <w:rsid w:val="00C305BD"/>
    <w:rsid w:val="00C30952"/>
    <w:rsid w:val="00C345C4"/>
    <w:rsid w:val="00C373D2"/>
    <w:rsid w:val="00C448AA"/>
    <w:rsid w:val="00C565AA"/>
    <w:rsid w:val="00C61B19"/>
    <w:rsid w:val="00C66CF0"/>
    <w:rsid w:val="00C80535"/>
    <w:rsid w:val="00C8140B"/>
    <w:rsid w:val="00C81B5F"/>
    <w:rsid w:val="00C8345E"/>
    <w:rsid w:val="00C85ED1"/>
    <w:rsid w:val="00C90AF8"/>
    <w:rsid w:val="00C94F2E"/>
    <w:rsid w:val="00C95EDB"/>
    <w:rsid w:val="00C973F6"/>
    <w:rsid w:val="00CA0CFE"/>
    <w:rsid w:val="00CA2BA7"/>
    <w:rsid w:val="00CA33F0"/>
    <w:rsid w:val="00CA6C33"/>
    <w:rsid w:val="00CC433B"/>
    <w:rsid w:val="00CC58BE"/>
    <w:rsid w:val="00CD0C41"/>
    <w:rsid w:val="00CD5C29"/>
    <w:rsid w:val="00CE0B3D"/>
    <w:rsid w:val="00CF31D1"/>
    <w:rsid w:val="00CF4469"/>
    <w:rsid w:val="00CF5548"/>
    <w:rsid w:val="00D01449"/>
    <w:rsid w:val="00D01E95"/>
    <w:rsid w:val="00D051C8"/>
    <w:rsid w:val="00D0528C"/>
    <w:rsid w:val="00D05E78"/>
    <w:rsid w:val="00D23105"/>
    <w:rsid w:val="00D46F68"/>
    <w:rsid w:val="00D55001"/>
    <w:rsid w:val="00D615F0"/>
    <w:rsid w:val="00D65E1D"/>
    <w:rsid w:val="00D70D99"/>
    <w:rsid w:val="00D74893"/>
    <w:rsid w:val="00D771EB"/>
    <w:rsid w:val="00D91126"/>
    <w:rsid w:val="00D91995"/>
    <w:rsid w:val="00DA3F86"/>
    <w:rsid w:val="00DA4215"/>
    <w:rsid w:val="00DA6028"/>
    <w:rsid w:val="00DB07F5"/>
    <w:rsid w:val="00DC06A3"/>
    <w:rsid w:val="00DC0C9E"/>
    <w:rsid w:val="00DC41AB"/>
    <w:rsid w:val="00DD25B6"/>
    <w:rsid w:val="00DF3106"/>
    <w:rsid w:val="00DF7F1F"/>
    <w:rsid w:val="00E03CE8"/>
    <w:rsid w:val="00E05BAC"/>
    <w:rsid w:val="00E0631D"/>
    <w:rsid w:val="00E06379"/>
    <w:rsid w:val="00E23FC0"/>
    <w:rsid w:val="00E314AF"/>
    <w:rsid w:val="00E31D73"/>
    <w:rsid w:val="00E35BFF"/>
    <w:rsid w:val="00E44E4D"/>
    <w:rsid w:val="00E5020C"/>
    <w:rsid w:val="00E60BDE"/>
    <w:rsid w:val="00E61366"/>
    <w:rsid w:val="00E646BE"/>
    <w:rsid w:val="00E67E82"/>
    <w:rsid w:val="00E75C1D"/>
    <w:rsid w:val="00E82FFB"/>
    <w:rsid w:val="00E87112"/>
    <w:rsid w:val="00E91257"/>
    <w:rsid w:val="00E91E3E"/>
    <w:rsid w:val="00E92F66"/>
    <w:rsid w:val="00E96849"/>
    <w:rsid w:val="00E97252"/>
    <w:rsid w:val="00EA45CF"/>
    <w:rsid w:val="00EA5172"/>
    <w:rsid w:val="00EA642F"/>
    <w:rsid w:val="00EC05B2"/>
    <w:rsid w:val="00EC1E1B"/>
    <w:rsid w:val="00ED3B42"/>
    <w:rsid w:val="00EE0DB6"/>
    <w:rsid w:val="00EE4FE1"/>
    <w:rsid w:val="00EF594C"/>
    <w:rsid w:val="00EF78D1"/>
    <w:rsid w:val="00F0320A"/>
    <w:rsid w:val="00F05A9C"/>
    <w:rsid w:val="00F333B2"/>
    <w:rsid w:val="00F34AFD"/>
    <w:rsid w:val="00F36169"/>
    <w:rsid w:val="00F3670C"/>
    <w:rsid w:val="00F438C4"/>
    <w:rsid w:val="00F4682F"/>
    <w:rsid w:val="00F54E3E"/>
    <w:rsid w:val="00F6360D"/>
    <w:rsid w:val="00F72C79"/>
    <w:rsid w:val="00F730D9"/>
    <w:rsid w:val="00F85DFA"/>
    <w:rsid w:val="00F912B3"/>
    <w:rsid w:val="00F93474"/>
    <w:rsid w:val="00F9717D"/>
    <w:rsid w:val="00FB42C5"/>
    <w:rsid w:val="00FB6574"/>
    <w:rsid w:val="00FC1C25"/>
    <w:rsid w:val="00FD1C9C"/>
    <w:rsid w:val="00FD652E"/>
    <w:rsid w:val="00FF027D"/>
    <w:rsid w:val="00FF3C0D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E28B"/>
  <w15:docId w15:val="{766360B4-F09A-4667-95C4-87C3C53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1B"/>
  </w:style>
  <w:style w:type="paragraph" w:styleId="1">
    <w:name w:val="heading 1"/>
    <w:basedOn w:val="a"/>
    <w:link w:val="10"/>
    <w:uiPriority w:val="9"/>
    <w:qFormat/>
    <w:rsid w:val="00456FAF"/>
    <w:pPr>
      <w:widowControl w:val="0"/>
      <w:autoSpaceDE w:val="0"/>
      <w:autoSpaceDN w:val="0"/>
      <w:spacing w:after="0" w:line="240" w:lineRule="auto"/>
      <w:ind w:left="166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F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A4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C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202C"/>
    <w:rPr>
      <w:color w:val="0000FF"/>
      <w:u w:val="single"/>
    </w:rPr>
  </w:style>
  <w:style w:type="table" w:styleId="a7">
    <w:name w:val="Table Grid"/>
    <w:basedOn w:val="a1"/>
    <w:uiPriority w:val="39"/>
    <w:rsid w:val="001D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26" Type="http://schemas.openxmlformats.org/officeDocument/2006/relationships/image" Target="media/image27.jpeg"/><Relationship Id="rId3" Type="http://schemas.openxmlformats.org/officeDocument/2006/relationships/settings" Target="settings.xml"/><Relationship Id="rId21" Type="http://schemas.openxmlformats.org/officeDocument/2006/relationships/image" Target="media/image22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5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17.jpeg"/><Relationship Id="rId20" Type="http://schemas.openxmlformats.org/officeDocument/2006/relationships/image" Target="media/image2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24" Type="http://schemas.openxmlformats.org/officeDocument/2006/relationships/image" Target="media/image25.jpeg"/><Relationship Id="rId5" Type="http://schemas.openxmlformats.org/officeDocument/2006/relationships/image" Target="media/image6.jpeg"/><Relationship Id="rId15" Type="http://schemas.openxmlformats.org/officeDocument/2006/relationships/image" Target="media/image16.jpeg"/><Relationship Id="rId23" Type="http://schemas.openxmlformats.org/officeDocument/2006/relationships/image" Target="media/image24.jpeg"/><Relationship Id="rId28" Type="http://schemas.openxmlformats.org/officeDocument/2006/relationships/fontTable" Target="fontTable.xml"/><Relationship Id="rId10" Type="http://schemas.openxmlformats.org/officeDocument/2006/relationships/image" Target="media/image11.jpeg"/><Relationship Id="rId19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15.jpeg"/><Relationship Id="rId22" Type="http://schemas.openxmlformats.org/officeDocument/2006/relationships/image" Target="media/image23.jpeg"/><Relationship Id="rId27" Type="http://schemas.openxmlformats.org/officeDocument/2006/relationships/image" Target="media/image2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Архиреева Марина Александровна</dc:creator>
  <cp:lastModifiedBy>Архиреева Марина Александровна</cp:lastModifiedBy>
  <cp:revision>90</cp:revision>
  <cp:lastPrinted>2023-10-23T12:34:00Z</cp:lastPrinted>
  <dcterms:created xsi:type="dcterms:W3CDTF">2023-10-23T12:32:00Z</dcterms:created>
  <dcterms:modified xsi:type="dcterms:W3CDTF">2023-11-15T07:08:00Z</dcterms:modified>
</cp:coreProperties>
</file>