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854" w:rsidRDefault="001B0854" w:rsidP="00B669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Учитель русского языка  МАОУ-СОШ № 141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Шамшурина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Е.Е.</w:t>
      </w:r>
    </w:p>
    <w:p w:rsidR="00723EA7" w:rsidRPr="00723EA7" w:rsidRDefault="00723EA7" w:rsidP="00B669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Урок русского языка в 10 классе</w:t>
      </w:r>
    </w:p>
    <w:p w:rsidR="00723EA7" w:rsidRPr="00723EA7" w:rsidRDefault="000941EA" w:rsidP="00B669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с текстом В.Бог</w:t>
      </w:r>
      <w:r w:rsidR="00723EA7" w:rsidRPr="00B669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омолова «Рейс «Ласточки»</w:t>
      </w:r>
    </w:p>
    <w:p w:rsidR="00723EA7" w:rsidRPr="00723EA7" w:rsidRDefault="00723EA7" w:rsidP="00B669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E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Тип урока:</w:t>
      </w:r>
      <w:r w:rsidRPr="00723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C2EFF" w:rsidRPr="00B6691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комплексный анализ текста</w:t>
      </w:r>
    </w:p>
    <w:p w:rsidR="00723EA7" w:rsidRPr="00723EA7" w:rsidRDefault="00723EA7" w:rsidP="00B669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E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Вид:</w:t>
      </w:r>
      <w:r w:rsidRPr="00723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 - практикум</w:t>
      </w:r>
    </w:p>
    <w:p w:rsidR="008C2EFF" w:rsidRPr="00B6691C" w:rsidRDefault="00723EA7" w:rsidP="00B669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E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организации учебной деятельности</w:t>
      </w:r>
      <w:r w:rsidRPr="00723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gramStart"/>
      <w:r w:rsidRPr="00723EA7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групповая</w:t>
      </w:r>
      <w:proofErr w:type="gramEnd"/>
    </w:p>
    <w:p w:rsidR="00723EA7" w:rsidRPr="00723EA7" w:rsidRDefault="00723EA7" w:rsidP="00B669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3E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урока:</w:t>
      </w:r>
    </w:p>
    <w:p w:rsidR="00723EA7" w:rsidRPr="00723EA7" w:rsidRDefault="00723EA7" w:rsidP="00B669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Познавательный аспект: </w:t>
      </w:r>
      <w:r w:rsidRPr="00723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повторить изученный материал по </w:t>
      </w:r>
      <w:r w:rsidR="008C2EFF" w:rsidRPr="00B6691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выразительным средствам, орфографии, пунктуации</w:t>
      </w:r>
      <w:r w:rsidRPr="00723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продолжить знакомство учащихся с </w:t>
      </w:r>
      <w:r w:rsidR="008C2EFF" w:rsidRPr="00B6691C">
        <w:rPr>
          <w:rFonts w:ascii="Times New Roman" w:eastAsia="Times New Roman" w:hAnsi="Times New Roman" w:cs="Times New Roman"/>
          <w:sz w:val="24"/>
          <w:szCs w:val="24"/>
          <w:lang w:eastAsia="ru-RU"/>
        </w:rPr>
        <w:t>алгоритмом работы над сочинением ЕГЭ.</w:t>
      </w:r>
    </w:p>
    <w:p w:rsidR="00723EA7" w:rsidRPr="00723EA7" w:rsidRDefault="00723EA7" w:rsidP="00B669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Развивающий аспект: </w:t>
      </w:r>
      <w:r w:rsidRPr="00723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развивать языковые компетенции; развивать творческие способности учащихся; </w:t>
      </w:r>
    </w:p>
    <w:p w:rsidR="00723EA7" w:rsidRPr="00723EA7" w:rsidRDefault="00723EA7" w:rsidP="00B669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Воспитательный аспект</w:t>
      </w:r>
      <w:r w:rsidRPr="00723E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r w:rsidRPr="00723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23EA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сознательного отношения к языку как явлению культуры; воспитание у учащихся морально-ценностных</w:t>
      </w:r>
      <w:r w:rsidR="008C2EFF" w:rsidRPr="00B669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качеств.</w:t>
      </w:r>
      <w:r w:rsidRPr="00723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C2EFF" w:rsidRPr="00B6691C" w:rsidRDefault="00723EA7" w:rsidP="00B669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3E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Задачи урока: </w:t>
      </w:r>
    </w:p>
    <w:p w:rsidR="008C2EFF" w:rsidRPr="00B6691C" w:rsidRDefault="008C2EFF" w:rsidP="00B669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91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деятельность по систематизации знаний, создать условия для подготовки к ЕГЭ по русскому языку.</w:t>
      </w:r>
    </w:p>
    <w:p w:rsidR="008C2EFF" w:rsidRPr="00B6691C" w:rsidRDefault="008C2EFF" w:rsidP="00B669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91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условия для формирования навыка</w:t>
      </w:r>
      <w:r w:rsidR="003E0645" w:rsidRPr="00B669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решения учебных задач, соответствующих требованиям ЕГЭ.</w:t>
      </w:r>
    </w:p>
    <w:p w:rsidR="003E0645" w:rsidRPr="00B6691C" w:rsidRDefault="003E0645" w:rsidP="00B6691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69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Способствовать совершенствованию навыков работы с текстом, взаимопомощи, </w:t>
      </w:r>
      <w:proofErr w:type="spellStart"/>
      <w:r w:rsidRPr="00B6691C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взаимооценки</w:t>
      </w:r>
      <w:proofErr w:type="spellEnd"/>
      <w:r w:rsidRPr="00B669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6691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самокоррекции</w:t>
      </w:r>
      <w:proofErr w:type="spellEnd"/>
      <w:r w:rsidRPr="00B669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выполняемых заданий.</w:t>
      </w:r>
    </w:p>
    <w:p w:rsidR="008C2EFF" w:rsidRPr="00B6691C" w:rsidRDefault="008C2EFF" w:rsidP="00B6691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691C">
        <w:rPr>
          <w:rFonts w:ascii="Times New Roman" w:hAnsi="Times New Roman" w:cs="Times New Roman"/>
          <w:sz w:val="24"/>
          <w:szCs w:val="24"/>
        </w:rPr>
        <w:t>Отрабатывать навыки содержательного анализа текста, умения находить в тексте выразительные средства, определять тип и стиль речи.</w:t>
      </w:r>
    </w:p>
    <w:p w:rsidR="008C2EFF" w:rsidRPr="00B6691C" w:rsidRDefault="008C2EFF" w:rsidP="00B669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91C">
        <w:rPr>
          <w:rFonts w:ascii="Times New Roman" w:hAnsi="Times New Roman" w:cs="Times New Roman"/>
          <w:sz w:val="24"/>
          <w:szCs w:val="24"/>
        </w:rPr>
        <w:t>Повторить правописание безударных гласных, приставок, суффиксов, случаи дефисного написания слов. Повторить некоторые правила постановки двоеточия, тире, запятой.</w:t>
      </w:r>
    </w:p>
    <w:p w:rsidR="00723EA7" w:rsidRPr="00723EA7" w:rsidRDefault="008C2EFF" w:rsidP="00B669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91C">
        <w:rPr>
          <w:rFonts w:ascii="Times New Roman" w:hAnsi="Times New Roman" w:cs="Times New Roman"/>
          <w:sz w:val="24"/>
          <w:szCs w:val="24"/>
        </w:rPr>
        <w:t>Развивать умение работать в группе, навыки сотрудничества.</w:t>
      </w:r>
    </w:p>
    <w:p w:rsidR="00723EA7" w:rsidRPr="00723EA7" w:rsidRDefault="00723EA7" w:rsidP="00B669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3E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Методы работы:</w:t>
      </w:r>
    </w:p>
    <w:p w:rsidR="00723EA7" w:rsidRPr="00723EA7" w:rsidRDefault="00723EA7" w:rsidP="00B669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23EA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репродуктивный, проблемный (проблемная ситуация возникает при столкновении учащихся с необходимостью использовать ранее усвоенные знания в новой учебной ситуации), поисковый;</w:t>
      </w:r>
      <w:r w:rsidR="003E0645" w:rsidRPr="00B669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23E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продуктивные, творческие;</w:t>
      </w:r>
      <w:r w:rsidR="003E0645" w:rsidRPr="00B669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23E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познавательные, эмоциональные;</w:t>
      </w:r>
      <w:r w:rsidR="003E0645" w:rsidRPr="00B669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23EA7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индуктивные, дедуктивные, сравнения, классификации материала;</w:t>
      </w:r>
      <w:r w:rsidR="003E0645" w:rsidRPr="00B669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23EA7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индивидуальные, групповые, парные, фронтальные;</w:t>
      </w:r>
      <w:proofErr w:type="gramEnd"/>
    </w:p>
    <w:p w:rsidR="003E0645" w:rsidRPr="00B6691C" w:rsidRDefault="00723EA7" w:rsidP="00B669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E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Прогнозируемый результат</w:t>
      </w:r>
      <w:r w:rsidRPr="00723EA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23EA7" w:rsidRPr="00723EA7" w:rsidRDefault="00723EA7" w:rsidP="00B669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продуктивная подготовка к ЕГЭ. </w:t>
      </w:r>
    </w:p>
    <w:p w:rsidR="003E0645" w:rsidRPr="00B6691C" w:rsidRDefault="00723EA7" w:rsidP="00B669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3E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Оборудование:</w:t>
      </w:r>
      <w:r w:rsidR="003E0645" w:rsidRPr="00B669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723EA7" w:rsidRPr="00723EA7" w:rsidRDefault="003E0645" w:rsidP="00B669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9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компьютер, </w:t>
      </w:r>
      <w:proofErr w:type="spellStart"/>
      <w:r w:rsidRPr="00B6691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мультимедийное</w:t>
      </w:r>
      <w:proofErr w:type="spellEnd"/>
      <w:r w:rsidRPr="00B669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оборудование.</w:t>
      </w:r>
    </w:p>
    <w:p w:rsidR="00723EA7" w:rsidRPr="00723EA7" w:rsidRDefault="00723EA7" w:rsidP="00B669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EA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23EA7" w:rsidRPr="00723EA7" w:rsidRDefault="003E0645" w:rsidP="00B669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9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</w:t>
      </w:r>
      <w:r w:rsidR="00723EA7" w:rsidRPr="00723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урока.</w:t>
      </w:r>
    </w:p>
    <w:p w:rsidR="00723EA7" w:rsidRPr="00723EA7" w:rsidRDefault="00B6691C" w:rsidP="00B669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                            </w:t>
      </w:r>
      <w:r w:rsidR="003E0645" w:rsidRPr="00B6691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Героям Великой Отечественной войны посвящается.</w:t>
      </w:r>
    </w:p>
    <w:p w:rsidR="00723EA7" w:rsidRPr="00723EA7" w:rsidRDefault="00723EA7" w:rsidP="00B669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E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723EA7" w:rsidRPr="00723EA7" w:rsidRDefault="00723EA7" w:rsidP="00B669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1.Организационный момент. Введение в тему.</w:t>
      </w:r>
      <w:r w:rsidR="00D01F15" w:rsidRPr="00B669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Постановка учебной задачи</w:t>
      </w:r>
    </w:p>
    <w:p w:rsidR="00D01F15" w:rsidRPr="00B6691C" w:rsidRDefault="003E0645" w:rsidP="00B669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9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Вступительное слово учителя о писателе. </w:t>
      </w:r>
    </w:p>
    <w:p w:rsidR="00D01F15" w:rsidRPr="00B6691C" w:rsidRDefault="003E0645" w:rsidP="00B669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9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Выразительное чтение текста. </w:t>
      </w:r>
      <w:r w:rsidR="00723EA7" w:rsidRPr="00723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1F15" w:rsidRPr="00B6691C" w:rsidRDefault="00D01F15" w:rsidP="00B669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91C">
        <w:rPr>
          <w:rFonts w:ascii="Times New Roman" w:hAnsi="Times New Roman" w:cs="Times New Roman"/>
          <w:sz w:val="24"/>
          <w:szCs w:val="24"/>
        </w:rPr>
        <w:t>Знакомство с Заданиями к уроку</w:t>
      </w:r>
    </w:p>
    <w:p w:rsidR="00D01F15" w:rsidRPr="00B6691C" w:rsidRDefault="00D01F15" w:rsidP="00B6691C">
      <w:pPr>
        <w:pStyle w:val="a3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B6691C">
        <w:rPr>
          <w:rFonts w:ascii="Times New Roman" w:hAnsi="Times New Roman" w:cs="Times New Roman"/>
          <w:sz w:val="24"/>
          <w:szCs w:val="24"/>
        </w:rPr>
        <w:t>Выразительно прочитать фрагмент текста.</w:t>
      </w:r>
    </w:p>
    <w:p w:rsidR="00D01F15" w:rsidRPr="00B6691C" w:rsidRDefault="00D01F15" w:rsidP="00B6691C">
      <w:pPr>
        <w:pStyle w:val="a3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B6691C">
        <w:rPr>
          <w:rFonts w:ascii="Times New Roman" w:hAnsi="Times New Roman" w:cs="Times New Roman"/>
          <w:sz w:val="24"/>
          <w:szCs w:val="24"/>
        </w:rPr>
        <w:t>Сформулировать проблему текста, авторскую позицию, привести примеры, иллюстрирующие проблему.</w:t>
      </w:r>
    </w:p>
    <w:p w:rsidR="00D01F15" w:rsidRPr="00B6691C" w:rsidRDefault="00D01F15" w:rsidP="00B6691C">
      <w:pPr>
        <w:pStyle w:val="a3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B6691C">
        <w:rPr>
          <w:rFonts w:ascii="Times New Roman" w:hAnsi="Times New Roman" w:cs="Times New Roman"/>
          <w:sz w:val="24"/>
          <w:szCs w:val="24"/>
        </w:rPr>
        <w:t>Какие выразительные средства используются в тексте?</w:t>
      </w:r>
    </w:p>
    <w:p w:rsidR="00D01F15" w:rsidRPr="00B6691C" w:rsidRDefault="00D01F15" w:rsidP="00B6691C">
      <w:pPr>
        <w:pStyle w:val="a3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B6691C">
        <w:rPr>
          <w:rFonts w:ascii="Times New Roman" w:hAnsi="Times New Roman" w:cs="Times New Roman"/>
          <w:sz w:val="24"/>
          <w:szCs w:val="24"/>
        </w:rPr>
        <w:t>К какому типу речи относится текст?</w:t>
      </w:r>
    </w:p>
    <w:p w:rsidR="00D01F15" w:rsidRPr="00B6691C" w:rsidRDefault="00D01F15" w:rsidP="00B6691C">
      <w:pPr>
        <w:pStyle w:val="a3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B6691C">
        <w:rPr>
          <w:rFonts w:ascii="Times New Roman" w:hAnsi="Times New Roman" w:cs="Times New Roman"/>
          <w:sz w:val="24"/>
          <w:szCs w:val="24"/>
        </w:rPr>
        <w:t>К какому стилю речи относится текст?</w:t>
      </w:r>
    </w:p>
    <w:p w:rsidR="00D01F15" w:rsidRPr="00B6691C" w:rsidRDefault="00D01F15" w:rsidP="00B6691C">
      <w:pPr>
        <w:pStyle w:val="a3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B6691C">
        <w:rPr>
          <w:rFonts w:ascii="Times New Roman" w:hAnsi="Times New Roman" w:cs="Times New Roman"/>
          <w:sz w:val="24"/>
          <w:szCs w:val="24"/>
        </w:rPr>
        <w:t xml:space="preserve">Орфографический анализ. </w:t>
      </w:r>
    </w:p>
    <w:p w:rsidR="00D01F15" w:rsidRPr="00B6691C" w:rsidRDefault="00D01F15" w:rsidP="00B6691C">
      <w:pPr>
        <w:pStyle w:val="a3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B6691C">
        <w:rPr>
          <w:rFonts w:ascii="Times New Roman" w:hAnsi="Times New Roman" w:cs="Times New Roman"/>
          <w:sz w:val="24"/>
          <w:szCs w:val="24"/>
        </w:rPr>
        <w:t xml:space="preserve">Пунктуационный анализ.  </w:t>
      </w:r>
    </w:p>
    <w:p w:rsidR="00723EA7" w:rsidRPr="00723EA7" w:rsidRDefault="00D01F15" w:rsidP="00B669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E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Постановка учебной задачи.</w:t>
      </w:r>
    </w:p>
    <w:p w:rsidR="00723EA7" w:rsidRPr="00723EA7" w:rsidRDefault="00723EA7" w:rsidP="00B669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Работа </w:t>
      </w:r>
      <w:r w:rsidR="003E0645" w:rsidRPr="00B669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группах </w:t>
      </w:r>
      <w:r w:rsidRPr="00723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теме урока.</w:t>
      </w:r>
    </w:p>
    <w:p w:rsidR="00175349" w:rsidRPr="00B6691C" w:rsidRDefault="00175349" w:rsidP="00B669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91C">
        <w:rPr>
          <w:rFonts w:ascii="Times New Roman" w:hAnsi="Times New Roman" w:cs="Times New Roman"/>
          <w:sz w:val="24"/>
          <w:szCs w:val="24"/>
        </w:rPr>
        <w:t>1 группа</w:t>
      </w:r>
    </w:p>
    <w:p w:rsidR="00175349" w:rsidRPr="00B6691C" w:rsidRDefault="00175349" w:rsidP="00B6691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91C">
        <w:rPr>
          <w:rFonts w:ascii="Times New Roman" w:hAnsi="Times New Roman" w:cs="Times New Roman"/>
          <w:sz w:val="24"/>
          <w:szCs w:val="24"/>
        </w:rPr>
        <w:t>Выразительно прочитать фрагмент текста.</w:t>
      </w:r>
    </w:p>
    <w:p w:rsidR="00175349" w:rsidRPr="00B6691C" w:rsidRDefault="00175349" w:rsidP="00B6691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91C">
        <w:rPr>
          <w:rFonts w:ascii="Times New Roman" w:hAnsi="Times New Roman" w:cs="Times New Roman"/>
          <w:sz w:val="24"/>
          <w:szCs w:val="24"/>
        </w:rPr>
        <w:t>Сформулировать проблему текста</w:t>
      </w:r>
    </w:p>
    <w:p w:rsidR="00175349" w:rsidRPr="00B6691C" w:rsidRDefault="00175349" w:rsidP="00B6691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91C">
        <w:rPr>
          <w:rFonts w:ascii="Times New Roman" w:hAnsi="Times New Roman" w:cs="Times New Roman"/>
          <w:sz w:val="24"/>
          <w:szCs w:val="24"/>
        </w:rPr>
        <w:t>Какие выразительные средства используются в тексте?</w:t>
      </w:r>
    </w:p>
    <w:p w:rsidR="00175349" w:rsidRPr="00B6691C" w:rsidRDefault="00175349" w:rsidP="00B6691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91C">
        <w:rPr>
          <w:rFonts w:ascii="Times New Roman" w:hAnsi="Times New Roman" w:cs="Times New Roman"/>
          <w:sz w:val="24"/>
          <w:szCs w:val="24"/>
        </w:rPr>
        <w:t>К какому типу речи относится текст?</w:t>
      </w:r>
    </w:p>
    <w:p w:rsidR="00175349" w:rsidRPr="00B6691C" w:rsidRDefault="00175349" w:rsidP="00B6691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91C">
        <w:rPr>
          <w:rFonts w:ascii="Times New Roman" w:hAnsi="Times New Roman" w:cs="Times New Roman"/>
          <w:sz w:val="24"/>
          <w:szCs w:val="24"/>
        </w:rPr>
        <w:t>К какому стилю речи относится текст?</w:t>
      </w:r>
    </w:p>
    <w:p w:rsidR="00175349" w:rsidRPr="00B6691C" w:rsidRDefault="00175349" w:rsidP="00B6691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91C">
        <w:rPr>
          <w:rFonts w:ascii="Times New Roman" w:hAnsi="Times New Roman" w:cs="Times New Roman"/>
          <w:sz w:val="24"/>
          <w:szCs w:val="24"/>
        </w:rPr>
        <w:t>Орфографический анализ. Объясните правописание приставок в словах фрагмента текста.</w:t>
      </w:r>
    </w:p>
    <w:p w:rsidR="00175349" w:rsidRPr="00B6691C" w:rsidRDefault="00175349" w:rsidP="00B6691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91C">
        <w:rPr>
          <w:rFonts w:ascii="Times New Roman" w:hAnsi="Times New Roman" w:cs="Times New Roman"/>
          <w:sz w:val="24"/>
          <w:szCs w:val="24"/>
        </w:rPr>
        <w:t>Пунктуационный анализ.  Объясните постановку двоеточия в выделенных предложениях.</w:t>
      </w:r>
    </w:p>
    <w:p w:rsidR="0035086F" w:rsidRPr="00B6691C" w:rsidRDefault="00AF5804" w:rsidP="00B6691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91C">
        <w:rPr>
          <w:rFonts w:ascii="Times New Roman" w:hAnsi="Times New Roman" w:cs="Times New Roman"/>
          <w:sz w:val="24"/>
          <w:szCs w:val="24"/>
        </w:rPr>
        <w:t>Рефлексия</w:t>
      </w:r>
    </w:p>
    <w:p w:rsidR="00FA374B" w:rsidRPr="00B6691C" w:rsidRDefault="00FA374B" w:rsidP="00B669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91C">
        <w:rPr>
          <w:rFonts w:ascii="Times New Roman" w:hAnsi="Times New Roman" w:cs="Times New Roman"/>
          <w:sz w:val="24"/>
          <w:szCs w:val="24"/>
        </w:rPr>
        <w:t>2 группа</w:t>
      </w:r>
    </w:p>
    <w:p w:rsidR="00FA374B" w:rsidRPr="00B6691C" w:rsidRDefault="00FA374B" w:rsidP="00B6691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91C">
        <w:rPr>
          <w:rFonts w:ascii="Times New Roman" w:hAnsi="Times New Roman" w:cs="Times New Roman"/>
          <w:sz w:val="24"/>
          <w:szCs w:val="24"/>
        </w:rPr>
        <w:t>Выразительно прочитать фрагмент текста.</w:t>
      </w:r>
    </w:p>
    <w:p w:rsidR="00FA374B" w:rsidRPr="00B6691C" w:rsidRDefault="00FA374B" w:rsidP="00B6691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91C">
        <w:rPr>
          <w:rFonts w:ascii="Times New Roman" w:hAnsi="Times New Roman" w:cs="Times New Roman"/>
          <w:sz w:val="24"/>
          <w:szCs w:val="24"/>
        </w:rPr>
        <w:t>Сформулировать авторскую позицию</w:t>
      </w:r>
    </w:p>
    <w:p w:rsidR="00FA374B" w:rsidRPr="00B6691C" w:rsidRDefault="00FA374B" w:rsidP="00B6691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91C">
        <w:rPr>
          <w:rFonts w:ascii="Times New Roman" w:hAnsi="Times New Roman" w:cs="Times New Roman"/>
          <w:sz w:val="24"/>
          <w:szCs w:val="24"/>
        </w:rPr>
        <w:t>Какие выразительные средства используются в тексте?</w:t>
      </w:r>
    </w:p>
    <w:p w:rsidR="00FA374B" w:rsidRPr="00B6691C" w:rsidRDefault="00FA374B" w:rsidP="00B6691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91C">
        <w:rPr>
          <w:rFonts w:ascii="Times New Roman" w:hAnsi="Times New Roman" w:cs="Times New Roman"/>
          <w:sz w:val="24"/>
          <w:szCs w:val="24"/>
        </w:rPr>
        <w:t>К какому типу речи относится текст?</w:t>
      </w:r>
    </w:p>
    <w:p w:rsidR="00FA374B" w:rsidRPr="00B6691C" w:rsidRDefault="00FA374B" w:rsidP="00B6691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91C">
        <w:rPr>
          <w:rFonts w:ascii="Times New Roman" w:hAnsi="Times New Roman" w:cs="Times New Roman"/>
          <w:sz w:val="24"/>
          <w:szCs w:val="24"/>
        </w:rPr>
        <w:t>К какому стилю речи относится текст?</w:t>
      </w:r>
    </w:p>
    <w:p w:rsidR="00FA374B" w:rsidRPr="00B6691C" w:rsidRDefault="00FA374B" w:rsidP="00B6691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91C">
        <w:rPr>
          <w:rFonts w:ascii="Times New Roman" w:hAnsi="Times New Roman" w:cs="Times New Roman"/>
          <w:sz w:val="24"/>
          <w:szCs w:val="24"/>
        </w:rPr>
        <w:t>Орфографический анализ. Объясните слитное, дефисное, раздельное написание  слов фрагмента текста.</w:t>
      </w:r>
    </w:p>
    <w:p w:rsidR="00FA374B" w:rsidRPr="00B6691C" w:rsidRDefault="00FA374B" w:rsidP="00B6691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91C">
        <w:rPr>
          <w:rFonts w:ascii="Times New Roman" w:hAnsi="Times New Roman" w:cs="Times New Roman"/>
          <w:sz w:val="24"/>
          <w:szCs w:val="24"/>
        </w:rPr>
        <w:t>Пунктуационный анализ.  Объясните постановку тире в выделенных предложениях.</w:t>
      </w:r>
    </w:p>
    <w:p w:rsidR="0035086F" w:rsidRPr="00B6691C" w:rsidRDefault="00FA374B" w:rsidP="00B6691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91C">
        <w:rPr>
          <w:rFonts w:ascii="Times New Roman" w:hAnsi="Times New Roman" w:cs="Times New Roman"/>
          <w:sz w:val="24"/>
          <w:szCs w:val="24"/>
        </w:rPr>
        <w:t>Рефлексия</w:t>
      </w:r>
    </w:p>
    <w:p w:rsidR="0035086F" w:rsidRPr="00B6691C" w:rsidRDefault="0035086F" w:rsidP="00B669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91C">
        <w:rPr>
          <w:rFonts w:ascii="Times New Roman" w:hAnsi="Times New Roman" w:cs="Times New Roman"/>
          <w:sz w:val="24"/>
          <w:szCs w:val="24"/>
        </w:rPr>
        <w:t>3 группа</w:t>
      </w:r>
    </w:p>
    <w:p w:rsidR="0035086F" w:rsidRPr="00B6691C" w:rsidRDefault="0035086F" w:rsidP="00B6691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91C">
        <w:rPr>
          <w:rFonts w:ascii="Times New Roman" w:hAnsi="Times New Roman" w:cs="Times New Roman"/>
          <w:sz w:val="24"/>
          <w:szCs w:val="24"/>
        </w:rPr>
        <w:t>Выразительно прочитать фрагмент текста.</w:t>
      </w:r>
    </w:p>
    <w:p w:rsidR="0035086F" w:rsidRPr="00B6691C" w:rsidRDefault="0035086F" w:rsidP="00B6691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91C">
        <w:rPr>
          <w:rFonts w:ascii="Times New Roman" w:hAnsi="Times New Roman" w:cs="Times New Roman"/>
          <w:sz w:val="24"/>
          <w:szCs w:val="24"/>
        </w:rPr>
        <w:t xml:space="preserve">Привести </w:t>
      </w:r>
      <w:r w:rsidR="005819DF" w:rsidRPr="00B6691C">
        <w:rPr>
          <w:rFonts w:ascii="Times New Roman" w:hAnsi="Times New Roman" w:cs="Times New Roman"/>
          <w:sz w:val="24"/>
          <w:szCs w:val="24"/>
        </w:rPr>
        <w:t xml:space="preserve">первый </w:t>
      </w:r>
      <w:r w:rsidRPr="00B6691C">
        <w:rPr>
          <w:rFonts w:ascii="Times New Roman" w:hAnsi="Times New Roman" w:cs="Times New Roman"/>
          <w:sz w:val="24"/>
          <w:szCs w:val="24"/>
        </w:rPr>
        <w:t>пример из текста, иллюстрирующий проблему.</w:t>
      </w:r>
    </w:p>
    <w:p w:rsidR="0035086F" w:rsidRPr="00B6691C" w:rsidRDefault="0035086F" w:rsidP="00B6691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91C">
        <w:rPr>
          <w:rFonts w:ascii="Times New Roman" w:hAnsi="Times New Roman" w:cs="Times New Roman"/>
          <w:sz w:val="24"/>
          <w:szCs w:val="24"/>
        </w:rPr>
        <w:t>Какие выразительные средства используются в тексте?</w:t>
      </w:r>
    </w:p>
    <w:p w:rsidR="0035086F" w:rsidRPr="00B6691C" w:rsidRDefault="0035086F" w:rsidP="00B6691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91C">
        <w:rPr>
          <w:rFonts w:ascii="Times New Roman" w:hAnsi="Times New Roman" w:cs="Times New Roman"/>
          <w:sz w:val="24"/>
          <w:szCs w:val="24"/>
        </w:rPr>
        <w:t>К какому типу речи относится текст?</w:t>
      </w:r>
    </w:p>
    <w:p w:rsidR="0035086F" w:rsidRPr="00B6691C" w:rsidRDefault="0035086F" w:rsidP="00B6691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91C">
        <w:rPr>
          <w:rFonts w:ascii="Times New Roman" w:hAnsi="Times New Roman" w:cs="Times New Roman"/>
          <w:sz w:val="24"/>
          <w:szCs w:val="24"/>
        </w:rPr>
        <w:t>К какому стилю речи относится текст?</w:t>
      </w:r>
    </w:p>
    <w:p w:rsidR="0035086F" w:rsidRPr="00B6691C" w:rsidRDefault="0035086F" w:rsidP="00B6691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91C">
        <w:rPr>
          <w:rFonts w:ascii="Times New Roman" w:hAnsi="Times New Roman" w:cs="Times New Roman"/>
          <w:sz w:val="24"/>
          <w:szCs w:val="24"/>
        </w:rPr>
        <w:t>Орфографический анализ. Объясните правописание суффиксов в словах фрагмента текста.</w:t>
      </w:r>
    </w:p>
    <w:p w:rsidR="0035086F" w:rsidRPr="00B6691C" w:rsidRDefault="0035086F" w:rsidP="00B6691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91C">
        <w:rPr>
          <w:rFonts w:ascii="Times New Roman" w:hAnsi="Times New Roman" w:cs="Times New Roman"/>
          <w:sz w:val="24"/>
          <w:szCs w:val="24"/>
        </w:rPr>
        <w:t>Пунктуационный анализ.  Объясните отсутствие запятой перед союзом</w:t>
      </w:r>
      <w:proofErr w:type="gramStart"/>
      <w:r w:rsidRPr="00B6691C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B6691C">
        <w:rPr>
          <w:rFonts w:ascii="Times New Roman" w:hAnsi="Times New Roman" w:cs="Times New Roman"/>
          <w:sz w:val="24"/>
          <w:szCs w:val="24"/>
        </w:rPr>
        <w:t xml:space="preserve">  в выделенных предложениях.</w:t>
      </w:r>
    </w:p>
    <w:p w:rsidR="005819DF" w:rsidRPr="00B6691C" w:rsidRDefault="0035086F" w:rsidP="00B6691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91C">
        <w:rPr>
          <w:rFonts w:ascii="Times New Roman" w:hAnsi="Times New Roman" w:cs="Times New Roman"/>
          <w:sz w:val="24"/>
          <w:szCs w:val="24"/>
        </w:rPr>
        <w:t>Рефлексия</w:t>
      </w:r>
    </w:p>
    <w:p w:rsidR="00EE43B6" w:rsidRPr="00B6691C" w:rsidRDefault="005819DF" w:rsidP="00B669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91C">
        <w:rPr>
          <w:rFonts w:ascii="Times New Roman" w:hAnsi="Times New Roman" w:cs="Times New Roman"/>
          <w:sz w:val="24"/>
          <w:szCs w:val="24"/>
        </w:rPr>
        <w:t>4</w:t>
      </w:r>
      <w:r w:rsidR="00EE43B6" w:rsidRPr="00B6691C">
        <w:rPr>
          <w:rFonts w:ascii="Times New Roman" w:hAnsi="Times New Roman" w:cs="Times New Roman"/>
          <w:sz w:val="24"/>
          <w:szCs w:val="24"/>
        </w:rPr>
        <w:t xml:space="preserve"> группа</w:t>
      </w:r>
    </w:p>
    <w:p w:rsidR="00EE43B6" w:rsidRPr="00B6691C" w:rsidRDefault="00EE43B6" w:rsidP="00B6691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91C">
        <w:rPr>
          <w:rFonts w:ascii="Times New Roman" w:hAnsi="Times New Roman" w:cs="Times New Roman"/>
          <w:sz w:val="24"/>
          <w:szCs w:val="24"/>
        </w:rPr>
        <w:t>Выразительно прочитать фрагмент текста.</w:t>
      </w:r>
    </w:p>
    <w:p w:rsidR="00EE43B6" w:rsidRPr="00B6691C" w:rsidRDefault="00EE43B6" w:rsidP="00B6691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91C">
        <w:rPr>
          <w:rFonts w:ascii="Times New Roman" w:hAnsi="Times New Roman" w:cs="Times New Roman"/>
          <w:sz w:val="24"/>
          <w:szCs w:val="24"/>
        </w:rPr>
        <w:t xml:space="preserve">Привести </w:t>
      </w:r>
      <w:r w:rsidR="005819DF" w:rsidRPr="00B6691C">
        <w:rPr>
          <w:rFonts w:ascii="Times New Roman" w:hAnsi="Times New Roman" w:cs="Times New Roman"/>
          <w:sz w:val="24"/>
          <w:szCs w:val="24"/>
        </w:rPr>
        <w:t xml:space="preserve">второй </w:t>
      </w:r>
      <w:r w:rsidRPr="00B6691C">
        <w:rPr>
          <w:rFonts w:ascii="Times New Roman" w:hAnsi="Times New Roman" w:cs="Times New Roman"/>
          <w:sz w:val="24"/>
          <w:szCs w:val="24"/>
        </w:rPr>
        <w:t>пример из текста, иллюстрирующий проблему.</w:t>
      </w:r>
    </w:p>
    <w:p w:rsidR="00EE43B6" w:rsidRPr="00B6691C" w:rsidRDefault="00EE43B6" w:rsidP="00B6691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91C">
        <w:rPr>
          <w:rFonts w:ascii="Times New Roman" w:hAnsi="Times New Roman" w:cs="Times New Roman"/>
          <w:sz w:val="24"/>
          <w:szCs w:val="24"/>
        </w:rPr>
        <w:t>Какие выразительные средства используются в тексте?</w:t>
      </w:r>
    </w:p>
    <w:p w:rsidR="00EE43B6" w:rsidRPr="00B6691C" w:rsidRDefault="00EE43B6" w:rsidP="00B6691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91C">
        <w:rPr>
          <w:rFonts w:ascii="Times New Roman" w:hAnsi="Times New Roman" w:cs="Times New Roman"/>
          <w:sz w:val="24"/>
          <w:szCs w:val="24"/>
        </w:rPr>
        <w:t>К какому типу речи относится текст?</w:t>
      </w:r>
    </w:p>
    <w:p w:rsidR="00EE43B6" w:rsidRPr="00B6691C" w:rsidRDefault="00EE43B6" w:rsidP="00B6691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91C">
        <w:rPr>
          <w:rFonts w:ascii="Times New Roman" w:hAnsi="Times New Roman" w:cs="Times New Roman"/>
          <w:sz w:val="24"/>
          <w:szCs w:val="24"/>
        </w:rPr>
        <w:t>К какому стилю речи относится текст?</w:t>
      </w:r>
    </w:p>
    <w:p w:rsidR="00EE43B6" w:rsidRPr="00B6691C" w:rsidRDefault="00EE43B6" w:rsidP="00B6691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91C">
        <w:rPr>
          <w:rFonts w:ascii="Times New Roman" w:hAnsi="Times New Roman" w:cs="Times New Roman"/>
          <w:sz w:val="24"/>
          <w:szCs w:val="24"/>
        </w:rPr>
        <w:t xml:space="preserve">Орфографический анализ. </w:t>
      </w:r>
      <w:r w:rsidR="005819DF" w:rsidRPr="00B6691C">
        <w:rPr>
          <w:rFonts w:ascii="Times New Roman" w:hAnsi="Times New Roman" w:cs="Times New Roman"/>
          <w:sz w:val="24"/>
          <w:szCs w:val="24"/>
        </w:rPr>
        <w:t>Приведите из фрагмента текста примеры безударных гласных, проверяемых ударением, непроверяемых и чередующихся</w:t>
      </w:r>
      <w:r w:rsidRPr="00B6691C">
        <w:rPr>
          <w:rFonts w:ascii="Times New Roman" w:hAnsi="Times New Roman" w:cs="Times New Roman"/>
          <w:sz w:val="24"/>
          <w:szCs w:val="24"/>
        </w:rPr>
        <w:t>.</w:t>
      </w:r>
    </w:p>
    <w:p w:rsidR="00EE43B6" w:rsidRPr="00B6691C" w:rsidRDefault="00EE43B6" w:rsidP="00B6691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91C">
        <w:rPr>
          <w:rFonts w:ascii="Times New Roman" w:hAnsi="Times New Roman" w:cs="Times New Roman"/>
          <w:sz w:val="24"/>
          <w:szCs w:val="24"/>
        </w:rPr>
        <w:t xml:space="preserve">Пунктуационный анализ.  Объясните </w:t>
      </w:r>
      <w:r w:rsidR="005819DF" w:rsidRPr="00B6691C">
        <w:rPr>
          <w:rFonts w:ascii="Times New Roman" w:hAnsi="Times New Roman" w:cs="Times New Roman"/>
          <w:sz w:val="24"/>
          <w:szCs w:val="24"/>
        </w:rPr>
        <w:t>постановку</w:t>
      </w:r>
      <w:r w:rsidRPr="00B6691C">
        <w:rPr>
          <w:rFonts w:ascii="Times New Roman" w:hAnsi="Times New Roman" w:cs="Times New Roman"/>
          <w:sz w:val="24"/>
          <w:szCs w:val="24"/>
        </w:rPr>
        <w:t xml:space="preserve"> запятой перед союз</w:t>
      </w:r>
      <w:r w:rsidR="005819DF" w:rsidRPr="00B6691C">
        <w:rPr>
          <w:rFonts w:ascii="Times New Roman" w:hAnsi="Times New Roman" w:cs="Times New Roman"/>
          <w:sz w:val="24"/>
          <w:szCs w:val="24"/>
        </w:rPr>
        <w:t xml:space="preserve">ом </w:t>
      </w:r>
      <w:r w:rsidRPr="00B6691C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Start"/>
      <w:r w:rsidRPr="00B6691C">
        <w:rPr>
          <w:rFonts w:ascii="Times New Roman" w:hAnsi="Times New Roman" w:cs="Times New Roman"/>
          <w:sz w:val="24"/>
          <w:szCs w:val="24"/>
        </w:rPr>
        <w:t xml:space="preserve"> </w:t>
      </w:r>
      <w:r w:rsidR="005819DF" w:rsidRPr="00B6691C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5819DF" w:rsidRPr="00B6691C">
        <w:rPr>
          <w:rFonts w:ascii="Times New Roman" w:hAnsi="Times New Roman" w:cs="Times New Roman"/>
          <w:sz w:val="24"/>
          <w:szCs w:val="24"/>
        </w:rPr>
        <w:t xml:space="preserve"> перед союзом ЧТО </w:t>
      </w:r>
      <w:r w:rsidRPr="00B6691C">
        <w:rPr>
          <w:rFonts w:ascii="Times New Roman" w:hAnsi="Times New Roman" w:cs="Times New Roman"/>
          <w:sz w:val="24"/>
          <w:szCs w:val="24"/>
        </w:rPr>
        <w:t xml:space="preserve"> в выделенных предложениях.</w:t>
      </w:r>
    </w:p>
    <w:p w:rsidR="00EE43B6" w:rsidRPr="00B6691C" w:rsidRDefault="00EE43B6" w:rsidP="00B6691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91C">
        <w:rPr>
          <w:rFonts w:ascii="Times New Roman" w:hAnsi="Times New Roman" w:cs="Times New Roman"/>
          <w:sz w:val="24"/>
          <w:szCs w:val="24"/>
        </w:rPr>
        <w:t>Рефлексия.</w:t>
      </w:r>
    </w:p>
    <w:p w:rsidR="00D01F15" w:rsidRPr="00723EA7" w:rsidRDefault="00D01F15" w:rsidP="00B669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9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r w:rsidRPr="00723E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Домашнее задание</w:t>
      </w:r>
    </w:p>
    <w:p w:rsidR="00D01F15" w:rsidRPr="00B6691C" w:rsidRDefault="00D01F15" w:rsidP="00B669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91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Завершить работу над сочинением по тексту Богомолова (задание 27 ЕГЭ)</w:t>
      </w:r>
    </w:p>
    <w:p w:rsidR="00D01F15" w:rsidRPr="00723EA7" w:rsidRDefault="00D01F15" w:rsidP="00B669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69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4.Оценивание работы на уроке (модератор)</w:t>
      </w:r>
    </w:p>
    <w:p w:rsidR="00D01F15" w:rsidRPr="00B6691C" w:rsidRDefault="00D01F15" w:rsidP="00B6691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69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5.Рефлексия</w:t>
      </w:r>
    </w:p>
    <w:p w:rsidR="00150681" w:rsidRPr="00B6691C" w:rsidRDefault="00150681" w:rsidP="00B669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0681" w:rsidRPr="00B6691C" w:rsidRDefault="00150681" w:rsidP="00B669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50681" w:rsidRPr="00B6691C" w:rsidSect="002625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34430"/>
    <w:multiLevelType w:val="hybridMultilevel"/>
    <w:tmpl w:val="1BE68A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E27347"/>
    <w:multiLevelType w:val="hybridMultilevel"/>
    <w:tmpl w:val="1BE68A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102559"/>
    <w:multiLevelType w:val="hybridMultilevel"/>
    <w:tmpl w:val="1BE68A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A657EC"/>
    <w:multiLevelType w:val="hybridMultilevel"/>
    <w:tmpl w:val="1BE68A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F9031E"/>
    <w:multiLevelType w:val="hybridMultilevel"/>
    <w:tmpl w:val="1BE68A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2C46CD"/>
    <w:multiLevelType w:val="hybridMultilevel"/>
    <w:tmpl w:val="1BE68A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050CE2"/>
    <w:multiLevelType w:val="hybridMultilevel"/>
    <w:tmpl w:val="1BE68A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5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5349"/>
    <w:rsid w:val="000941EA"/>
    <w:rsid w:val="00150681"/>
    <w:rsid w:val="00175349"/>
    <w:rsid w:val="001B0854"/>
    <w:rsid w:val="001F4CBE"/>
    <w:rsid w:val="00262585"/>
    <w:rsid w:val="00303180"/>
    <w:rsid w:val="0035086F"/>
    <w:rsid w:val="003E0645"/>
    <w:rsid w:val="005819DF"/>
    <w:rsid w:val="00723EA7"/>
    <w:rsid w:val="008C2EFF"/>
    <w:rsid w:val="008F5F63"/>
    <w:rsid w:val="009D085A"/>
    <w:rsid w:val="00AE4B46"/>
    <w:rsid w:val="00AF5804"/>
    <w:rsid w:val="00B6691C"/>
    <w:rsid w:val="00C44C77"/>
    <w:rsid w:val="00D01F15"/>
    <w:rsid w:val="00D044FC"/>
    <w:rsid w:val="00E6580C"/>
    <w:rsid w:val="00EE43B6"/>
    <w:rsid w:val="00FA37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5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5349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23E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723EA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730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72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37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2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24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654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13</cp:revision>
  <cp:lastPrinted>2021-12-13T11:02:00Z</cp:lastPrinted>
  <dcterms:created xsi:type="dcterms:W3CDTF">2021-12-11T15:20:00Z</dcterms:created>
  <dcterms:modified xsi:type="dcterms:W3CDTF">2024-05-23T16:59:00Z</dcterms:modified>
</cp:coreProperties>
</file>